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C00000"/>
  <w:body>
    <w:p w14:paraId="65F7D473" w14:textId="48E4BF7A" w:rsidR="005D6D79" w:rsidRPr="00EE6CA7" w:rsidRDefault="00B57171" w:rsidP="00427854">
      <w:pPr>
        <w:jc w:val="center"/>
        <w:rPr>
          <w:rFonts w:ascii="Arial" w:hAnsi="Arial" w:cs="Arial"/>
          <w:b/>
          <w:bCs/>
          <w:color w:val="FFFF00"/>
          <w:sz w:val="40"/>
          <w:szCs w:val="40"/>
        </w:rPr>
      </w:pPr>
      <w:r>
        <w:rPr>
          <w:noProof/>
        </w:rPr>
        <w:drawing>
          <wp:inline distT="0" distB="0" distL="0" distR="0" wp14:anchorId="5B6D42FD" wp14:editId="601058A3">
            <wp:extent cx="2062480" cy="1132072"/>
            <wp:effectExtent l="0" t="0" r="0" b="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view.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94468" cy="1149630"/>
                    </a:xfrm>
                    <a:prstGeom prst="rect">
                      <a:avLst/>
                    </a:prstGeom>
                  </pic:spPr>
                </pic:pic>
              </a:graphicData>
            </a:graphic>
          </wp:inline>
        </w:drawing>
      </w:r>
    </w:p>
    <w:p w14:paraId="1808379C" w14:textId="6E254C20" w:rsidR="00B57171" w:rsidRDefault="00B57171" w:rsidP="00427854">
      <w:pPr>
        <w:jc w:val="center"/>
        <w:rPr>
          <w:rFonts w:ascii="Arial" w:hAnsi="Arial" w:cs="Arial"/>
          <w:b/>
          <w:bCs/>
          <w:color w:val="FFFF00"/>
          <w:sz w:val="24"/>
          <w:szCs w:val="24"/>
        </w:rPr>
      </w:pPr>
      <w:r w:rsidRPr="00FA1671">
        <w:rPr>
          <w:rFonts w:ascii="Arial" w:hAnsi="Arial" w:cs="Arial"/>
          <w:b/>
          <w:bCs/>
          <w:color w:val="FFFF00"/>
          <w:sz w:val="24"/>
          <w:szCs w:val="24"/>
        </w:rPr>
        <w:t>“Quality, Fairness, Value”</w:t>
      </w:r>
    </w:p>
    <w:p w14:paraId="7DEB6ADB" w14:textId="2457AAE0" w:rsidR="00FA1671" w:rsidRDefault="00FA1671">
      <w:pPr>
        <w:rPr>
          <w:rFonts w:ascii="Arial" w:hAnsi="Arial" w:cs="Arial"/>
          <w:b/>
          <w:bCs/>
          <w:color w:val="FFFF00"/>
          <w:sz w:val="24"/>
          <w:szCs w:val="24"/>
        </w:rPr>
      </w:pPr>
    </w:p>
    <w:p w14:paraId="1E8773EB" w14:textId="7901D8FB" w:rsidR="00FA1671" w:rsidRDefault="00A54506" w:rsidP="00A54506">
      <w:pPr>
        <w:jc w:val="center"/>
        <w:rPr>
          <w:rFonts w:ascii="Arial" w:hAnsi="Arial" w:cs="Arial"/>
          <w:b/>
          <w:bCs/>
          <w:sz w:val="24"/>
          <w:szCs w:val="24"/>
        </w:rPr>
      </w:pPr>
      <w:r>
        <w:rPr>
          <w:rFonts w:ascii="Arial" w:hAnsi="Arial" w:cs="Arial"/>
          <w:b/>
          <w:bCs/>
          <w:noProof/>
          <w:sz w:val="24"/>
          <w:szCs w:val="24"/>
        </w:rPr>
        <w:drawing>
          <wp:inline distT="0" distB="0" distL="0" distR="0" wp14:anchorId="58D85F8E" wp14:editId="21C0B58E">
            <wp:extent cx="3858582" cy="2131695"/>
            <wp:effectExtent l="0" t="0" r="0" b="0"/>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 Logo.png"/>
                    <pic:cNvPicPr/>
                  </pic:nvPicPr>
                  <pic:blipFill>
                    <a:blip r:embed="rId6">
                      <a:extLst>
                        <a:ext uri="{28A0092B-C50C-407E-A947-70E740481C1C}">
                          <a14:useLocalDpi xmlns:a14="http://schemas.microsoft.com/office/drawing/2010/main" val="0"/>
                        </a:ext>
                      </a:extLst>
                    </a:blip>
                    <a:stretch>
                      <a:fillRect/>
                    </a:stretch>
                  </pic:blipFill>
                  <pic:spPr>
                    <a:xfrm>
                      <a:off x="0" y="0"/>
                      <a:ext cx="3871305" cy="2138724"/>
                    </a:xfrm>
                    <a:prstGeom prst="rect">
                      <a:avLst/>
                    </a:prstGeom>
                  </pic:spPr>
                </pic:pic>
              </a:graphicData>
            </a:graphic>
          </wp:inline>
        </w:drawing>
      </w:r>
    </w:p>
    <w:p w14:paraId="56EE1190" w14:textId="77777777" w:rsidR="00A54506" w:rsidRDefault="00A54506" w:rsidP="00A54506">
      <w:pPr>
        <w:jc w:val="center"/>
        <w:rPr>
          <w:rFonts w:ascii="Arial" w:hAnsi="Arial" w:cs="Arial"/>
          <w:b/>
          <w:bCs/>
          <w:sz w:val="24"/>
          <w:szCs w:val="24"/>
        </w:rPr>
      </w:pPr>
    </w:p>
    <w:p w14:paraId="0AE9FAA0" w14:textId="16B4CEAE" w:rsidR="00FA1671" w:rsidRDefault="00F607B1" w:rsidP="00F607B1">
      <w:pPr>
        <w:jc w:val="center"/>
        <w:rPr>
          <w:rFonts w:ascii="Arial" w:hAnsi="Arial" w:cs="Arial"/>
          <w:b/>
          <w:bCs/>
          <w:sz w:val="24"/>
          <w:szCs w:val="24"/>
        </w:rPr>
      </w:pPr>
      <w:r>
        <w:rPr>
          <w:rFonts w:ascii="Arial" w:hAnsi="Arial" w:cs="Arial"/>
          <w:b/>
          <w:bCs/>
          <w:noProof/>
          <w:sz w:val="24"/>
          <w:szCs w:val="24"/>
        </w:rPr>
        <w:drawing>
          <wp:inline distT="0" distB="0" distL="0" distR="0" wp14:anchorId="3169A142" wp14:editId="265D843A">
            <wp:extent cx="5707853" cy="3829050"/>
            <wp:effectExtent l="0" t="0" r="7620" b="0"/>
            <wp:docPr id="14" name="Picture 14" descr="A group of people sitting around a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urns 2020 (2).jpg"/>
                    <pic:cNvPicPr/>
                  </pic:nvPicPr>
                  <pic:blipFill>
                    <a:blip r:embed="rId7">
                      <a:extLst>
                        <a:ext uri="{28A0092B-C50C-407E-A947-70E740481C1C}">
                          <a14:useLocalDpi xmlns:a14="http://schemas.microsoft.com/office/drawing/2010/main" val="0"/>
                        </a:ext>
                      </a:extLst>
                    </a:blip>
                    <a:stretch>
                      <a:fillRect/>
                    </a:stretch>
                  </pic:blipFill>
                  <pic:spPr>
                    <a:xfrm>
                      <a:off x="0" y="0"/>
                      <a:ext cx="5715215" cy="3833988"/>
                    </a:xfrm>
                    <a:prstGeom prst="rect">
                      <a:avLst/>
                    </a:prstGeom>
                  </pic:spPr>
                </pic:pic>
              </a:graphicData>
            </a:graphic>
          </wp:inline>
        </w:drawing>
      </w:r>
    </w:p>
    <w:p w14:paraId="31AA688D" w14:textId="04755BD5" w:rsidR="00FA1671" w:rsidRDefault="00FA1671" w:rsidP="00A54506">
      <w:pPr>
        <w:jc w:val="center"/>
        <w:rPr>
          <w:rFonts w:ascii="Arial" w:hAnsi="Arial" w:cs="Arial"/>
          <w:b/>
          <w:bCs/>
          <w:sz w:val="24"/>
          <w:szCs w:val="24"/>
        </w:rPr>
      </w:pPr>
    </w:p>
    <w:p w14:paraId="2550AE9B" w14:textId="23473AF0" w:rsidR="00A54506" w:rsidRDefault="00A54506" w:rsidP="00A54506">
      <w:pPr>
        <w:jc w:val="center"/>
        <w:rPr>
          <w:rFonts w:ascii="Arial" w:hAnsi="Arial" w:cs="Arial"/>
          <w:b/>
          <w:bCs/>
          <w:sz w:val="24"/>
          <w:szCs w:val="24"/>
        </w:rPr>
      </w:pPr>
    </w:p>
    <w:p w14:paraId="7EACDFBA" w14:textId="490FDAE8" w:rsidR="00A54506" w:rsidRDefault="00A54506" w:rsidP="00A54506">
      <w:pPr>
        <w:jc w:val="center"/>
        <w:rPr>
          <w:rFonts w:ascii="Arial" w:hAnsi="Arial" w:cs="Arial"/>
          <w:b/>
          <w:bCs/>
          <w:sz w:val="24"/>
          <w:szCs w:val="24"/>
        </w:rPr>
      </w:pPr>
    </w:p>
    <w:p w14:paraId="004DC556" w14:textId="4298198F" w:rsidR="00A54506" w:rsidRDefault="00A54506" w:rsidP="00A54506">
      <w:pPr>
        <w:jc w:val="center"/>
        <w:rPr>
          <w:rFonts w:ascii="Arial" w:hAnsi="Arial" w:cs="Arial"/>
          <w:b/>
          <w:bCs/>
          <w:sz w:val="24"/>
          <w:szCs w:val="24"/>
        </w:rPr>
      </w:pPr>
    </w:p>
    <w:p w14:paraId="601947F5" w14:textId="44EA7565" w:rsidR="00A54506" w:rsidRDefault="00A54506" w:rsidP="00A54506">
      <w:pPr>
        <w:jc w:val="center"/>
        <w:rPr>
          <w:rFonts w:ascii="Arial" w:hAnsi="Arial" w:cs="Arial"/>
          <w:b/>
          <w:bCs/>
          <w:sz w:val="24"/>
          <w:szCs w:val="24"/>
        </w:rPr>
      </w:pPr>
    </w:p>
    <w:p w14:paraId="29E1D29D" w14:textId="75150A7A" w:rsidR="00A54506" w:rsidRPr="00EE6CA7" w:rsidRDefault="00A54506" w:rsidP="00A54506">
      <w:pPr>
        <w:jc w:val="center"/>
        <w:rPr>
          <w:rFonts w:ascii="Arial" w:hAnsi="Arial" w:cs="Arial"/>
          <w:b/>
          <w:bCs/>
          <w:sz w:val="28"/>
          <w:szCs w:val="28"/>
          <w:u w:val="single"/>
        </w:rPr>
      </w:pPr>
      <w:r w:rsidRPr="00EE6CA7">
        <w:rPr>
          <w:rFonts w:ascii="Arial" w:hAnsi="Arial" w:cs="Arial"/>
          <w:b/>
          <w:bCs/>
          <w:sz w:val="28"/>
          <w:szCs w:val="28"/>
          <w:u w:val="single"/>
        </w:rPr>
        <w:lastRenderedPageBreak/>
        <w:t>The Scottish Experience</w:t>
      </w:r>
    </w:p>
    <w:p w14:paraId="57598F00" w14:textId="77777777" w:rsidR="00A54506" w:rsidRDefault="00A54506" w:rsidP="00A54506">
      <w:pPr>
        <w:jc w:val="center"/>
        <w:rPr>
          <w:rFonts w:ascii="Arial" w:hAnsi="Arial" w:cs="Arial"/>
          <w:b/>
          <w:bCs/>
          <w:sz w:val="24"/>
          <w:szCs w:val="24"/>
          <w:u w:val="single"/>
        </w:rPr>
      </w:pPr>
    </w:p>
    <w:p w14:paraId="21CFD529" w14:textId="77777777" w:rsidR="00A54506" w:rsidRDefault="00A54506" w:rsidP="00A54506">
      <w:pPr>
        <w:rPr>
          <w:rFonts w:ascii="Arial" w:hAnsi="Arial" w:cs="Arial"/>
          <w:b/>
          <w:bCs/>
          <w:sz w:val="24"/>
          <w:szCs w:val="24"/>
        </w:rPr>
      </w:pPr>
      <w:r>
        <w:rPr>
          <w:rFonts w:ascii="Arial" w:hAnsi="Arial" w:cs="Arial"/>
          <w:b/>
          <w:bCs/>
          <w:sz w:val="24"/>
          <w:szCs w:val="24"/>
        </w:rPr>
        <w:t>Description:</w:t>
      </w:r>
    </w:p>
    <w:p w14:paraId="4F47F5FB" w14:textId="77777777" w:rsidR="00A54506" w:rsidRDefault="00A54506" w:rsidP="00A54506">
      <w:pPr>
        <w:rPr>
          <w:rFonts w:ascii="Arial" w:hAnsi="Arial" w:cs="Arial"/>
          <w:sz w:val="24"/>
          <w:szCs w:val="24"/>
        </w:rPr>
      </w:pPr>
      <w:r>
        <w:rPr>
          <w:rFonts w:ascii="Arial" w:hAnsi="Arial" w:cs="Arial"/>
          <w:sz w:val="24"/>
          <w:szCs w:val="24"/>
        </w:rPr>
        <w:t>The Mountain Men bring you a new and unique way to tour Scotland. Our wild camping “experiences” will take you to places other tour operators do not reach, we will show you sights you won’t get from a coach, take you into the very heart of Scotland’s beauty and make memories not many people make.</w:t>
      </w:r>
    </w:p>
    <w:p w14:paraId="0A202A22" w14:textId="01A968D0" w:rsidR="00A54506" w:rsidRDefault="00A54506" w:rsidP="00A54506">
      <w:pPr>
        <w:rPr>
          <w:rFonts w:ascii="Arial" w:hAnsi="Arial" w:cs="Arial"/>
          <w:sz w:val="24"/>
          <w:szCs w:val="24"/>
        </w:rPr>
      </w:pPr>
      <w:r>
        <w:rPr>
          <w:rFonts w:ascii="Arial" w:hAnsi="Arial" w:cs="Arial"/>
          <w:sz w:val="24"/>
          <w:szCs w:val="24"/>
        </w:rPr>
        <w:t xml:space="preserve">We will not only show you some of the more remote places in Scotland, you will </w:t>
      </w:r>
      <w:r w:rsidR="00D7723F">
        <w:rPr>
          <w:rFonts w:ascii="Arial" w:hAnsi="Arial" w:cs="Arial"/>
          <w:sz w:val="24"/>
          <w:szCs w:val="24"/>
        </w:rPr>
        <w:t xml:space="preserve">get to </w:t>
      </w:r>
      <w:r>
        <w:rPr>
          <w:rFonts w:ascii="Arial" w:hAnsi="Arial" w:cs="Arial"/>
          <w:sz w:val="24"/>
          <w:szCs w:val="24"/>
        </w:rPr>
        <w:t>spend the night at these stunning locations, dine under the stars and view the vast expanse of the Milky Way from your chair, enjoy some of the most spectacular sunsets this planet has to offer and wake in the morning feeling relaxed and refreshed for another day of discovery.</w:t>
      </w:r>
    </w:p>
    <w:p w14:paraId="5B269EA6" w14:textId="77777777" w:rsidR="00D7723F" w:rsidRDefault="00D7723F" w:rsidP="00A54506">
      <w:pPr>
        <w:rPr>
          <w:rFonts w:ascii="Arial" w:hAnsi="Arial" w:cs="Arial"/>
          <w:sz w:val="24"/>
          <w:szCs w:val="24"/>
        </w:rPr>
      </w:pPr>
    </w:p>
    <w:p w14:paraId="1C58F794" w14:textId="73A121C9" w:rsidR="00A54506" w:rsidRDefault="00A54506" w:rsidP="00A54506">
      <w:pPr>
        <w:jc w:val="center"/>
        <w:rPr>
          <w:rFonts w:ascii="Arial" w:hAnsi="Arial" w:cs="Arial"/>
          <w:sz w:val="24"/>
          <w:szCs w:val="24"/>
        </w:rPr>
      </w:pPr>
      <w:r>
        <w:rPr>
          <w:rFonts w:ascii="Arial" w:hAnsi="Arial" w:cs="Arial"/>
          <w:noProof/>
          <w:sz w:val="24"/>
          <w:szCs w:val="24"/>
        </w:rPr>
        <w:drawing>
          <wp:inline distT="0" distB="0" distL="0" distR="0" wp14:anchorId="1DA99345" wp14:editId="108E6DD8">
            <wp:extent cx="3524250" cy="2359153"/>
            <wp:effectExtent l="0" t="0" r="0" b="3175"/>
            <wp:docPr id="16" name="Picture 16" descr="A sunset over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kye 3 (9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6235" cy="2360482"/>
                    </a:xfrm>
                    <a:prstGeom prst="rect">
                      <a:avLst/>
                    </a:prstGeom>
                  </pic:spPr>
                </pic:pic>
              </a:graphicData>
            </a:graphic>
          </wp:inline>
        </w:drawing>
      </w:r>
    </w:p>
    <w:p w14:paraId="079A00CD" w14:textId="77777777" w:rsidR="00D7723F" w:rsidRDefault="00D7723F" w:rsidP="00A54506">
      <w:pPr>
        <w:jc w:val="center"/>
        <w:rPr>
          <w:rFonts w:ascii="Arial" w:hAnsi="Arial" w:cs="Arial"/>
          <w:sz w:val="24"/>
          <w:szCs w:val="24"/>
        </w:rPr>
      </w:pPr>
    </w:p>
    <w:p w14:paraId="64826D2F" w14:textId="3A1D77CA" w:rsidR="00A54506" w:rsidRDefault="00D7723F" w:rsidP="00D7723F">
      <w:pPr>
        <w:rPr>
          <w:rFonts w:ascii="Arial" w:hAnsi="Arial" w:cs="Arial"/>
          <w:sz w:val="24"/>
          <w:szCs w:val="24"/>
        </w:rPr>
      </w:pPr>
      <w:r>
        <w:rPr>
          <w:rFonts w:ascii="Arial" w:hAnsi="Arial" w:cs="Arial"/>
          <w:sz w:val="24"/>
          <w:szCs w:val="24"/>
        </w:rPr>
        <w:t xml:space="preserve">No matter which of our </w:t>
      </w:r>
      <w:r w:rsidR="00A54506" w:rsidRPr="00C46BAD">
        <w:rPr>
          <w:rFonts w:ascii="Arial" w:hAnsi="Arial" w:cs="Arial"/>
          <w:sz w:val="24"/>
          <w:szCs w:val="24"/>
        </w:rPr>
        <w:t xml:space="preserve"> </w:t>
      </w:r>
      <w:r>
        <w:rPr>
          <w:rFonts w:ascii="Arial" w:hAnsi="Arial" w:cs="Arial"/>
          <w:sz w:val="24"/>
          <w:szCs w:val="24"/>
        </w:rPr>
        <w:t>“Scottish Experiences” you choose we will offer you memories no other tour operator offers, our 5 star treatment will leave you wanting more and we are confident when you leave us we will part as friends and you will already be thinking about your next “Experience”</w:t>
      </w:r>
    </w:p>
    <w:p w14:paraId="5B78AF62" w14:textId="21111AAA" w:rsidR="00D7723F" w:rsidRDefault="00D7723F" w:rsidP="00D7723F">
      <w:pPr>
        <w:rPr>
          <w:rFonts w:ascii="Arial" w:hAnsi="Arial" w:cs="Arial"/>
          <w:sz w:val="24"/>
          <w:szCs w:val="24"/>
        </w:rPr>
      </w:pPr>
      <w:r>
        <w:rPr>
          <w:rFonts w:ascii="Arial" w:hAnsi="Arial" w:cs="Arial"/>
          <w:sz w:val="24"/>
          <w:szCs w:val="24"/>
        </w:rPr>
        <w:t>It is no coincidence we have been awarded “Tour Company of the Year: Scotland” In the 2020 Travel and Hospitality Awards.</w:t>
      </w:r>
    </w:p>
    <w:p w14:paraId="2838B02C" w14:textId="77777777" w:rsidR="00D7723F" w:rsidRDefault="00D7723F" w:rsidP="00D7723F">
      <w:pPr>
        <w:rPr>
          <w:rFonts w:ascii="Arial" w:hAnsi="Arial" w:cs="Arial"/>
          <w:sz w:val="24"/>
          <w:szCs w:val="24"/>
        </w:rPr>
      </w:pPr>
    </w:p>
    <w:p w14:paraId="77850A28" w14:textId="5B2278A0" w:rsidR="00D7723F" w:rsidRDefault="00D7723F" w:rsidP="005324B9">
      <w:pPr>
        <w:jc w:val="center"/>
        <w:rPr>
          <w:rFonts w:ascii="Arial" w:hAnsi="Arial" w:cs="Arial"/>
          <w:sz w:val="24"/>
          <w:szCs w:val="24"/>
        </w:rPr>
      </w:pPr>
      <w:r>
        <w:rPr>
          <w:rFonts w:ascii="Arial" w:hAnsi="Arial" w:cs="Arial"/>
          <w:noProof/>
          <w:sz w:val="24"/>
          <w:szCs w:val="24"/>
        </w:rPr>
        <w:drawing>
          <wp:inline distT="0" distB="0" distL="0" distR="0" wp14:anchorId="547A7C4C" wp14:editId="64878892">
            <wp:extent cx="3152379" cy="2628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6110" cy="2632012"/>
                    </a:xfrm>
                    <a:prstGeom prst="rect">
                      <a:avLst/>
                    </a:prstGeom>
                  </pic:spPr>
                </pic:pic>
              </a:graphicData>
            </a:graphic>
          </wp:inline>
        </w:drawing>
      </w:r>
    </w:p>
    <w:p w14:paraId="22D4A020" w14:textId="0B8E87A4" w:rsidR="00D7723F" w:rsidRPr="00EE6CA7" w:rsidRDefault="00D7723F" w:rsidP="00EE6CA7">
      <w:pPr>
        <w:jc w:val="center"/>
        <w:rPr>
          <w:rFonts w:ascii="Arial" w:hAnsi="Arial" w:cs="Arial"/>
          <w:b/>
          <w:bCs/>
          <w:sz w:val="28"/>
          <w:szCs w:val="28"/>
        </w:rPr>
      </w:pPr>
      <w:bookmarkStart w:id="0" w:name="_GoBack"/>
      <w:bookmarkEnd w:id="0"/>
      <w:r w:rsidRPr="00EE6CA7">
        <w:rPr>
          <w:rFonts w:ascii="Arial" w:hAnsi="Arial" w:cs="Arial"/>
          <w:b/>
          <w:bCs/>
          <w:sz w:val="28"/>
          <w:szCs w:val="28"/>
        </w:rPr>
        <w:lastRenderedPageBreak/>
        <w:t>Who are The Mountain Men?</w:t>
      </w:r>
    </w:p>
    <w:p w14:paraId="75F65EA4" w14:textId="07999F09" w:rsidR="00EE6CA7" w:rsidRDefault="00EE6CA7" w:rsidP="00EE6CA7">
      <w:pPr>
        <w:jc w:val="center"/>
        <w:rPr>
          <w:rFonts w:ascii="Arial" w:hAnsi="Arial" w:cs="Arial"/>
          <w:b/>
          <w:bCs/>
          <w:sz w:val="24"/>
          <w:szCs w:val="24"/>
        </w:rPr>
      </w:pPr>
    </w:p>
    <w:p w14:paraId="03CC5D8C" w14:textId="77777777" w:rsidR="00427854" w:rsidRDefault="00EE6CA7" w:rsidP="00EE6CA7">
      <w:pPr>
        <w:rPr>
          <w:rFonts w:ascii="Arial" w:hAnsi="Arial" w:cs="Arial"/>
          <w:color w:val="FFFFFF"/>
          <w:sz w:val="24"/>
          <w:szCs w:val="24"/>
        </w:rPr>
      </w:pPr>
      <w:r w:rsidRPr="00EE6CA7">
        <w:rPr>
          <w:rFonts w:ascii="Arial" w:hAnsi="Arial" w:cs="Arial"/>
          <w:color w:val="FFFFFF"/>
          <w:sz w:val="24"/>
          <w:szCs w:val="24"/>
        </w:rPr>
        <w:t>The Mountain Men are organised and run by Ritchie Nash, a family man and ex Scottish Infantry soldier. Ritchie prides himself in making The Mountain Men the best they can be and on giving you the best experience possible. Three watchwords, "Quality, Fairness and Value</w:t>
      </w:r>
      <w:r w:rsidR="00427854">
        <w:rPr>
          <w:rFonts w:ascii="Arial" w:hAnsi="Arial" w:cs="Arial"/>
          <w:color w:val="FFFFFF"/>
          <w:sz w:val="24"/>
          <w:szCs w:val="24"/>
        </w:rPr>
        <w:t>.</w:t>
      </w:r>
      <w:r w:rsidRPr="00EE6CA7">
        <w:rPr>
          <w:rFonts w:ascii="Arial" w:hAnsi="Arial" w:cs="Arial"/>
          <w:color w:val="FFFFFF"/>
          <w:sz w:val="24"/>
          <w:szCs w:val="24"/>
        </w:rPr>
        <w:t>"</w:t>
      </w:r>
      <w:r w:rsidR="00427854">
        <w:rPr>
          <w:rFonts w:ascii="Arial" w:hAnsi="Arial" w:cs="Arial"/>
          <w:color w:val="FFFFFF"/>
          <w:sz w:val="24"/>
          <w:szCs w:val="24"/>
        </w:rPr>
        <w:t xml:space="preserve"> </w:t>
      </w:r>
    </w:p>
    <w:p w14:paraId="2B76CDA6" w14:textId="13A032DF" w:rsidR="00EE6CA7" w:rsidRPr="00EE6CA7" w:rsidRDefault="00EE6CA7" w:rsidP="00EE6CA7">
      <w:pPr>
        <w:rPr>
          <w:rFonts w:ascii="Arial" w:hAnsi="Arial" w:cs="Arial"/>
          <w:b/>
          <w:bCs/>
          <w:sz w:val="24"/>
          <w:szCs w:val="24"/>
        </w:rPr>
      </w:pPr>
      <w:r w:rsidRPr="00EE6CA7">
        <w:rPr>
          <w:rFonts w:ascii="Arial" w:hAnsi="Arial" w:cs="Arial"/>
          <w:color w:val="FFFFFF"/>
          <w:sz w:val="24"/>
          <w:szCs w:val="24"/>
        </w:rPr>
        <w:t>Not just words to The Mountain Men, they are our promise to you and ourselves to be the best, to give you the best, to ensure we don't just give you a tour, we give you an Experience, a very Scottish Experience.</w:t>
      </w:r>
    </w:p>
    <w:p w14:paraId="3DECC7E2" w14:textId="77777777" w:rsidR="00D7723F" w:rsidRDefault="00D7723F" w:rsidP="00D7723F">
      <w:pPr>
        <w:rPr>
          <w:rFonts w:ascii="Arial" w:hAnsi="Arial" w:cs="Arial"/>
          <w:b/>
          <w:bCs/>
          <w:sz w:val="24"/>
          <w:szCs w:val="24"/>
        </w:rPr>
      </w:pPr>
    </w:p>
    <w:p w14:paraId="673D0E7B" w14:textId="520FA9AA" w:rsidR="00FA1671" w:rsidRDefault="00FA1671" w:rsidP="00D7723F">
      <w:pPr>
        <w:rPr>
          <w:rFonts w:ascii="Arial" w:hAnsi="Arial" w:cs="Arial"/>
          <w:b/>
          <w:bCs/>
          <w:sz w:val="24"/>
          <w:szCs w:val="24"/>
        </w:rPr>
      </w:pPr>
      <w:r>
        <w:rPr>
          <w:rFonts w:ascii="Arial" w:hAnsi="Arial" w:cs="Arial"/>
          <w:b/>
          <w:bCs/>
          <w:sz w:val="24"/>
          <w:szCs w:val="24"/>
        </w:rPr>
        <w:t>The Mountain Men Ltd</w:t>
      </w:r>
    </w:p>
    <w:p w14:paraId="0D7F966D" w14:textId="625125E1" w:rsidR="00D7723F" w:rsidRDefault="00D7723F" w:rsidP="00D7723F">
      <w:pPr>
        <w:rPr>
          <w:rFonts w:ascii="Arial" w:hAnsi="Arial" w:cs="Arial"/>
          <w:b/>
          <w:bCs/>
          <w:sz w:val="24"/>
          <w:szCs w:val="24"/>
        </w:rPr>
      </w:pPr>
      <w:r>
        <w:rPr>
          <w:rFonts w:ascii="Arial" w:hAnsi="Arial" w:cs="Arial"/>
          <w:b/>
          <w:bCs/>
          <w:sz w:val="24"/>
          <w:szCs w:val="24"/>
        </w:rPr>
        <w:t>Registered in Scotland: SC611785</w:t>
      </w:r>
    </w:p>
    <w:p w14:paraId="60A26C4B" w14:textId="01234DDD" w:rsidR="00FA1671" w:rsidRDefault="00FA1671" w:rsidP="00D7723F">
      <w:pPr>
        <w:rPr>
          <w:rFonts w:ascii="Arial" w:hAnsi="Arial" w:cs="Arial"/>
          <w:b/>
          <w:bCs/>
          <w:sz w:val="24"/>
          <w:szCs w:val="24"/>
        </w:rPr>
      </w:pPr>
      <w:r>
        <w:rPr>
          <w:rFonts w:ascii="Arial" w:hAnsi="Arial" w:cs="Arial"/>
          <w:b/>
          <w:bCs/>
          <w:sz w:val="24"/>
          <w:szCs w:val="24"/>
        </w:rPr>
        <w:t>2</w:t>
      </w:r>
      <w:r w:rsidRPr="00FA1671">
        <w:rPr>
          <w:rFonts w:ascii="Arial" w:hAnsi="Arial" w:cs="Arial"/>
          <w:b/>
          <w:bCs/>
          <w:sz w:val="24"/>
          <w:szCs w:val="24"/>
          <w:vertAlign w:val="superscript"/>
        </w:rPr>
        <w:t>nd</w:t>
      </w:r>
      <w:r>
        <w:rPr>
          <w:rFonts w:ascii="Arial" w:hAnsi="Arial" w:cs="Arial"/>
          <w:b/>
          <w:bCs/>
          <w:sz w:val="24"/>
          <w:szCs w:val="24"/>
        </w:rPr>
        <w:t xml:space="preserve"> Floor, Clyde Offices</w:t>
      </w:r>
    </w:p>
    <w:p w14:paraId="426ECEA8" w14:textId="2F4ACCE5" w:rsidR="00FA1671" w:rsidRDefault="00FA1671" w:rsidP="00D7723F">
      <w:pPr>
        <w:rPr>
          <w:rFonts w:ascii="Arial" w:hAnsi="Arial" w:cs="Arial"/>
          <w:b/>
          <w:bCs/>
          <w:sz w:val="24"/>
          <w:szCs w:val="24"/>
        </w:rPr>
      </w:pPr>
      <w:r>
        <w:rPr>
          <w:rFonts w:ascii="Arial" w:hAnsi="Arial" w:cs="Arial"/>
          <w:b/>
          <w:bCs/>
          <w:sz w:val="24"/>
          <w:szCs w:val="24"/>
        </w:rPr>
        <w:t>48 West George Street</w:t>
      </w:r>
    </w:p>
    <w:p w14:paraId="5F1FFF9E" w14:textId="1E970005" w:rsidR="00F607B1" w:rsidRDefault="00FA1671" w:rsidP="00D7723F">
      <w:pPr>
        <w:rPr>
          <w:rFonts w:ascii="Arial" w:hAnsi="Arial" w:cs="Arial"/>
          <w:b/>
          <w:bCs/>
          <w:sz w:val="24"/>
          <w:szCs w:val="24"/>
        </w:rPr>
      </w:pPr>
      <w:r>
        <w:rPr>
          <w:rFonts w:ascii="Arial" w:hAnsi="Arial" w:cs="Arial"/>
          <w:b/>
          <w:bCs/>
          <w:sz w:val="24"/>
          <w:szCs w:val="24"/>
        </w:rPr>
        <w:t>Glasgow</w:t>
      </w:r>
      <w:r w:rsidR="00A54506">
        <w:rPr>
          <w:rFonts w:ascii="Arial" w:hAnsi="Arial" w:cs="Arial"/>
          <w:b/>
          <w:bCs/>
          <w:sz w:val="24"/>
          <w:szCs w:val="24"/>
        </w:rPr>
        <w:t xml:space="preserve">, </w:t>
      </w:r>
      <w:r>
        <w:rPr>
          <w:rFonts w:ascii="Arial" w:hAnsi="Arial" w:cs="Arial"/>
          <w:b/>
          <w:bCs/>
          <w:sz w:val="24"/>
          <w:szCs w:val="24"/>
        </w:rPr>
        <w:t>G2 1BP</w:t>
      </w:r>
    </w:p>
    <w:p w14:paraId="21E87E89" w14:textId="77777777" w:rsidR="00D7723F" w:rsidRDefault="00D7723F" w:rsidP="00D7723F">
      <w:pPr>
        <w:rPr>
          <w:rFonts w:ascii="Arial" w:hAnsi="Arial" w:cs="Arial"/>
          <w:b/>
          <w:bCs/>
          <w:sz w:val="24"/>
          <w:szCs w:val="24"/>
        </w:rPr>
      </w:pPr>
    </w:p>
    <w:p w14:paraId="2EFB42C1" w14:textId="6F4B0284" w:rsidR="00FA1671" w:rsidRDefault="00FA1671" w:rsidP="00D7723F">
      <w:pPr>
        <w:rPr>
          <w:rFonts w:ascii="Arial" w:hAnsi="Arial" w:cs="Arial"/>
          <w:b/>
          <w:bCs/>
          <w:sz w:val="24"/>
          <w:szCs w:val="24"/>
        </w:rPr>
      </w:pPr>
      <w:r>
        <w:rPr>
          <w:rFonts w:ascii="Arial" w:hAnsi="Arial" w:cs="Arial"/>
          <w:b/>
          <w:bCs/>
          <w:sz w:val="24"/>
          <w:szCs w:val="24"/>
        </w:rPr>
        <w:t>0141 4827005</w:t>
      </w:r>
    </w:p>
    <w:p w14:paraId="2BAC7D5D" w14:textId="77777777" w:rsidR="00D7723F" w:rsidRDefault="00D7723F" w:rsidP="00D7723F">
      <w:pPr>
        <w:rPr>
          <w:rFonts w:ascii="Arial" w:hAnsi="Arial" w:cs="Arial"/>
          <w:b/>
          <w:bCs/>
          <w:sz w:val="24"/>
          <w:szCs w:val="24"/>
        </w:rPr>
      </w:pPr>
    </w:p>
    <w:p w14:paraId="1FECA1BD" w14:textId="4FA3C3DF" w:rsidR="00FA1671" w:rsidRDefault="005324B9" w:rsidP="00D7723F">
      <w:pPr>
        <w:rPr>
          <w:rFonts w:ascii="Arial" w:hAnsi="Arial" w:cs="Arial"/>
          <w:b/>
          <w:bCs/>
          <w:sz w:val="24"/>
          <w:szCs w:val="24"/>
        </w:rPr>
      </w:pPr>
      <w:hyperlink r:id="rId10" w:history="1">
        <w:r w:rsidR="00FA1671" w:rsidRPr="00851620">
          <w:rPr>
            <w:rStyle w:val="Hyperlink"/>
            <w:rFonts w:ascii="Arial" w:hAnsi="Arial" w:cs="Arial"/>
            <w:b/>
            <w:bCs/>
            <w:sz w:val="24"/>
            <w:szCs w:val="24"/>
          </w:rPr>
          <w:t>info@mountainmen.scot</w:t>
        </w:r>
      </w:hyperlink>
    </w:p>
    <w:p w14:paraId="51DB48D8" w14:textId="1352128F" w:rsidR="00FA1671" w:rsidRDefault="005324B9" w:rsidP="00D7723F">
      <w:pPr>
        <w:rPr>
          <w:rStyle w:val="Hyperlink"/>
          <w:rFonts w:ascii="Arial" w:hAnsi="Arial" w:cs="Arial"/>
          <w:b/>
          <w:bCs/>
          <w:sz w:val="24"/>
          <w:szCs w:val="24"/>
        </w:rPr>
      </w:pPr>
      <w:hyperlink r:id="rId11" w:history="1">
        <w:r w:rsidR="00FA1671" w:rsidRPr="00851620">
          <w:rPr>
            <w:rStyle w:val="Hyperlink"/>
            <w:rFonts w:ascii="Arial" w:hAnsi="Arial" w:cs="Arial"/>
            <w:b/>
            <w:bCs/>
            <w:sz w:val="24"/>
            <w:szCs w:val="24"/>
          </w:rPr>
          <w:t>www.mountainmen.scot</w:t>
        </w:r>
      </w:hyperlink>
    </w:p>
    <w:p w14:paraId="4E9EAD26" w14:textId="3865634C" w:rsidR="00D7723F" w:rsidRDefault="00D7723F" w:rsidP="00D7723F">
      <w:pPr>
        <w:rPr>
          <w:rStyle w:val="Hyperlink"/>
          <w:rFonts w:ascii="Arial" w:hAnsi="Arial" w:cs="Arial"/>
          <w:b/>
          <w:bCs/>
          <w:sz w:val="24"/>
          <w:szCs w:val="24"/>
        </w:rPr>
      </w:pPr>
    </w:p>
    <w:p w14:paraId="249F21F1" w14:textId="36236D17" w:rsidR="00D7723F" w:rsidRDefault="00D7723F" w:rsidP="00D7723F">
      <w:pPr>
        <w:rPr>
          <w:rStyle w:val="Hyperlink"/>
          <w:rFonts w:ascii="Arial" w:hAnsi="Arial" w:cs="Arial"/>
          <w:b/>
          <w:bCs/>
          <w:color w:val="FFFFFF" w:themeColor="background1"/>
          <w:sz w:val="24"/>
          <w:szCs w:val="24"/>
        </w:rPr>
      </w:pPr>
      <w:r w:rsidRPr="00D7723F">
        <w:rPr>
          <w:rStyle w:val="Hyperlink"/>
          <w:rFonts w:ascii="Arial" w:hAnsi="Arial" w:cs="Arial"/>
          <w:b/>
          <w:bCs/>
          <w:color w:val="FFFFFF" w:themeColor="background1"/>
          <w:sz w:val="24"/>
          <w:szCs w:val="24"/>
        </w:rPr>
        <w:t>included within:</w:t>
      </w:r>
    </w:p>
    <w:p w14:paraId="081CCEDF" w14:textId="77777777" w:rsidR="00D7723F" w:rsidRPr="00D7723F" w:rsidRDefault="00D7723F" w:rsidP="00D7723F">
      <w:pPr>
        <w:rPr>
          <w:rStyle w:val="Hyperlink"/>
          <w:rFonts w:ascii="Arial" w:hAnsi="Arial" w:cs="Arial"/>
          <w:b/>
          <w:bCs/>
          <w:color w:val="FFFFFF" w:themeColor="background1"/>
          <w:sz w:val="24"/>
          <w:szCs w:val="24"/>
        </w:rPr>
      </w:pPr>
    </w:p>
    <w:p w14:paraId="3B02F061" w14:textId="2B7BD91F" w:rsidR="00F607B1" w:rsidRDefault="00F607B1" w:rsidP="00F607B1">
      <w:pPr>
        <w:pStyle w:val="ListParagraph"/>
        <w:numPr>
          <w:ilvl w:val="0"/>
          <w:numId w:val="3"/>
        </w:numPr>
        <w:rPr>
          <w:rFonts w:ascii="Arial" w:hAnsi="Arial" w:cs="Arial"/>
          <w:b/>
          <w:bCs/>
          <w:sz w:val="24"/>
          <w:szCs w:val="24"/>
        </w:rPr>
      </w:pPr>
      <w:r>
        <w:rPr>
          <w:rFonts w:ascii="Arial" w:hAnsi="Arial" w:cs="Arial"/>
          <w:b/>
          <w:bCs/>
          <w:sz w:val="24"/>
          <w:szCs w:val="24"/>
        </w:rPr>
        <w:t>The BackPacker Experience</w:t>
      </w:r>
    </w:p>
    <w:p w14:paraId="494533A8" w14:textId="3C1A4492" w:rsidR="00F607B1" w:rsidRDefault="00F607B1" w:rsidP="00F607B1">
      <w:pPr>
        <w:pStyle w:val="ListParagraph"/>
        <w:numPr>
          <w:ilvl w:val="0"/>
          <w:numId w:val="3"/>
        </w:numPr>
        <w:rPr>
          <w:rFonts w:ascii="Arial" w:hAnsi="Arial" w:cs="Arial"/>
          <w:b/>
          <w:bCs/>
          <w:sz w:val="24"/>
          <w:szCs w:val="24"/>
        </w:rPr>
      </w:pPr>
      <w:r>
        <w:rPr>
          <w:rFonts w:ascii="Arial" w:hAnsi="Arial" w:cs="Arial"/>
          <w:b/>
          <w:bCs/>
          <w:sz w:val="24"/>
          <w:szCs w:val="24"/>
        </w:rPr>
        <w:t>The Sky</w:t>
      </w:r>
      <w:r w:rsidR="00F56CC3">
        <w:rPr>
          <w:rFonts w:ascii="Arial" w:hAnsi="Arial" w:cs="Arial"/>
          <w:b/>
          <w:bCs/>
          <w:sz w:val="24"/>
          <w:szCs w:val="24"/>
        </w:rPr>
        <w:t>e</w:t>
      </w:r>
      <w:r>
        <w:rPr>
          <w:rFonts w:ascii="Arial" w:hAnsi="Arial" w:cs="Arial"/>
          <w:b/>
          <w:bCs/>
          <w:sz w:val="24"/>
          <w:szCs w:val="24"/>
        </w:rPr>
        <w:t xml:space="preserve"> Experience</w:t>
      </w:r>
    </w:p>
    <w:p w14:paraId="2B4CB543" w14:textId="7E7E1EE4" w:rsidR="00305A40" w:rsidRDefault="00305A40" w:rsidP="00F607B1">
      <w:pPr>
        <w:pStyle w:val="ListParagraph"/>
        <w:numPr>
          <w:ilvl w:val="0"/>
          <w:numId w:val="3"/>
        </w:numPr>
        <w:rPr>
          <w:rFonts w:ascii="Arial" w:hAnsi="Arial" w:cs="Arial"/>
          <w:b/>
          <w:bCs/>
          <w:sz w:val="24"/>
          <w:szCs w:val="24"/>
        </w:rPr>
      </w:pPr>
      <w:r>
        <w:rPr>
          <w:rFonts w:ascii="Arial" w:hAnsi="Arial" w:cs="Arial"/>
          <w:b/>
          <w:bCs/>
          <w:sz w:val="24"/>
          <w:szCs w:val="24"/>
        </w:rPr>
        <w:t>The Arran Experience</w:t>
      </w:r>
    </w:p>
    <w:p w14:paraId="5191D461" w14:textId="083FFE46" w:rsidR="00F607B1" w:rsidRDefault="00F607B1" w:rsidP="00F607B1">
      <w:pPr>
        <w:pStyle w:val="ListParagraph"/>
        <w:numPr>
          <w:ilvl w:val="0"/>
          <w:numId w:val="3"/>
        </w:numPr>
        <w:rPr>
          <w:rFonts w:ascii="Arial" w:hAnsi="Arial" w:cs="Arial"/>
          <w:b/>
          <w:bCs/>
          <w:sz w:val="24"/>
          <w:szCs w:val="24"/>
        </w:rPr>
      </w:pPr>
      <w:r>
        <w:rPr>
          <w:rFonts w:ascii="Arial" w:hAnsi="Arial" w:cs="Arial"/>
          <w:b/>
          <w:bCs/>
          <w:sz w:val="24"/>
          <w:szCs w:val="24"/>
        </w:rPr>
        <w:t>The NC500 Experience</w:t>
      </w:r>
    </w:p>
    <w:p w14:paraId="1A0A7C14" w14:textId="20E0A8DB" w:rsidR="00F607B1" w:rsidRDefault="00F607B1" w:rsidP="00F607B1">
      <w:pPr>
        <w:pStyle w:val="ListParagraph"/>
        <w:numPr>
          <w:ilvl w:val="0"/>
          <w:numId w:val="3"/>
        </w:numPr>
        <w:rPr>
          <w:rFonts w:ascii="Arial" w:hAnsi="Arial" w:cs="Arial"/>
          <w:b/>
          <w:bCs/>
          <w:sz w:val="24"/>
          <w:szCs w:val="24"/>
        </w:rPr>
      </w:pPr>
      <w:r>
        <w:rPr>
          <w:rFonts w:ascii="Arial" w:hAnsi="Arial" w:cs="Arial"/>
          <w:b/>
          <w:bCs/>
          <w:sz w:val="24"/>
          <w:szCs w:val="24"/>
        </w:rPr>
        <w:t>The Scotland Experience</w:t>
      </w:r>
    </w:p>
    <w:p w14:paraId="65BAA04A" w14:textId="219C4E6D" w:rsidR="00F607B1" w:rsidRPr="00F607B1" w:rsidRDefault="00F607B1" w:rsidP="00F607B1">
      <w:pPr>
        <w:pStyle w:val="ListParagraph"/>
        <w:numPr>
          <w:ilvl w:val="0"/>
          <w:numId w:val="3"/>
        </w:numPr>
        <w:rPr>
          <w:rFonts w:ascii="Arial" w:hAnsi="Arial" w:cs="Arial"/>
          <w:b/>
          <w:bCs/>
          <w:sz w:val="24"/>
          <w:szCs w:val="24"/>
        </w:rPr>
      </w:pPr>
      <w:r>
        <w:rPr>
          <w:rFonts w:ascii="Arial" w:hAnsi="Arial" w:cs="Arial"/>
          <w:b/>
          <w:bCs/>
          <w:sz w:val="24"/>
          <w:szCs w:val="24"/>
        </w:rPr>
        <w:t>The Tailored Experience</w:t>
      </w:r>
    </w:p>
    <w:p w14:paraId="22DF5491" w14:textId="432A6064" w:rsidR="00FA1671" w:rsidRDefault="00FA1671" w:rsidP="00FA1671">
      <w:pPr>
        <w:jc w:val="center"/>
        <w:rPr>
          <w:rFonts w:ascii="Arial" w:hAnsi="Arial" w:cs="Arial"/>
          <w:b/>
          <w:bCs/>
          <w:sz w:val="24"/>
          <w:szCs w:val="24"/>
        </w:rPr>
      </w:pPr>
    </w:p>
    <w:p w14:paraId="4BC0C707" w14:textId="0EC73661" w:rsidR="00FA1671" w:rsidRDefault="00FA1671" w:rsidP="00FA1671">
      <w:pPr>
        <w:jc w:val="center"/>
        <w:rPr>
          <w:rFonts w:ascii="Arial" w:hAnsi="Arial" w:cs="Arial"/>
          <w:b/>
          <w:bCs/>
          <w:sz w:val="24"/>
          <w:szCs w:val="24"/>
        </w:rPr>
      </w:pPr>
    </w:p>
    <w:p w14:paraId="0B7DDC37" w14:textId="7675ED90" w:rsidR="00F607B1" w:rsidRDefault="00F607B1" w:rsidP="00FA1671">
      <w:pPr>
        <w:jc w:val="center"/>
        <w:rPr>
          <w:rFonts w:ascii="Arial" w:hAnsi="Arial" w:cs="Arial"/>
          <w:b/>
          <w:bCs/>
          <w:sz w:val="24"/>
          <w:szCs w:val="24"/>
        </w:rPr>
      </w:pPr>
    </w:p>
    <w:p w14:paraId="2527A75F" w14:textId="5438E760" w:rsidR="00F607B1" w:rsidRDefault="00F607B1" w:rsidP="00FA1671">
      <w:pPr>
        <w:jc w:val="center"/>
        <w:rPr>
          <w:rFonts w:ascii="Arial" w:hAnsi="Arial" w:cs="Arial"/>
          <w:b/>
          <w:bCs/>
          <w:sz w:val="24"/>
          <w:szCs w:val="24"/>
        </w:rPr>
      </w:pPr>
    </w:p>
    <w:p w14:paraId="261127B7" w14:textId="7B2D6926" w:rsidR="00D7723F" w:rsidRDefault="00D7723F" w:rsidP="00FA1671">
      <w:pPr>
        <w:jc w:val="center"/>
        <w:rPr>
          <w:rFonts w:ascii="Arial" w:hAnsi="Arial" w:cs="Arial"/>
          <w:b/>
          <w:bCs/>
          <w:sz w:val="24"/>
          <w:szCs w:val="24"/>
        </w:rPr>
      </w:pPr>
    </w:p>
    <w:p w14:paraId="1827D68F" w14:textId="4B5EFA40" w:rsidR="00D7723F" w:rsidRDefault="00D7723F" w:rsidP="00FA1671">
      <w:pPr>
        <w:jc w:val="center"/>
        <w:rPr>
          <w:rFonts w:ascii="Arial" w:hAnsi="Arial" w:cs="Arial"/>
          <w:b/>
          <w:bCs/>
          <w:sz w:val="24"/>
          <w:szCs w:val="24"/>
        </w:rPr>
      </w:pPr>
    </w:p>
    <w:p w14:paraId="15B33BF9" w14:textId="18108751" w:rsidR="00D7723F" w:rsidRDefault="00D7723F" w:rsidP="00FA1671">
      <w:pPr>
        <w:jc w:val="center"/>
        <w:rPr>
          <w:rFonts w:ascii="Arial" w:hAnsi="Arial" w:cs="Arial"/>
          <w:b/>
          <w:bCs/>
          <w:sz w:val="24"/>
          <w:szCs w:val="24"/>
        </w:rPr>
      </w:pPr>
    </w:p>
    <w:p w14:paraId="4D23E952" w14:textId="75BABFC9" w:rsidR="00D7723F" w:rsidRDefault="00D7723F" w:rsidP="00FA1671">
      <w:pPr>
        <w:jc w:val="center"/>
        <w:rPr>
          <w:rFonts w:ascii="Arial" w:hAnsi="Arial" w:cs="Arial"/>
          <w:b/>
          <w:bCs/>
          <w:sz w:val="24"/>
          <w:szCs w:val="24"/>
        </w:rPr>
      </w:pPr>
    </w:p>
    <w:p w14:paraId="43996509" w14:textId="44A9D166" w:rsidR="00FA1671" w:rsidRPr="00EE6CA7" w:rsidRDefault="00FA1671" w:rsidP="00EE6CA7">
      <w:pPr>
        <w:rPr>
          <w:rFonts w:ascii="Arial" w:hAnsi="Arial" w:cs="Arial"/>
          <w:b/>
          <w:bCs/>
          <w:sz w:val="28"/>
          <w:szCs w:val="28"/>
          <w:u w:val="single"/>
        </w:rPr>
      </w:pPr>
      <w:r w:rsidRPr="00EE6CA7">
        <w:rPr>
          <w:rFonts w:ascii="Arial" w:hAnsi="Arial" w:cs="Arial"/>
          <w:b/>
          <w:bCs/>
          <w:sz w:val="28"/>
          <w:szCs w:val="28"/>
          <w:u w:val="single"/>
        </w:rPr>
        <w:lastRenderedPageBreak/>
        <w:t>The BackPacker Experience</w:t>
      </w:r>
    </w:p>
    <w:p w14:paraId="41D309E6" w14:textId="582FA035" w:rsidR="00FA1671" w:rsidRDefault="00FA1671" w:rsidP="00FA1671">
      <w:pPr>
        <w:jc w:val="center"/>
        <w:rPr>
          <w:rFonts w:ascii="Arial" w:hAnsi="Arial" w:cs="Arial"/>
          <w:b/>
          <w:bCs/>
          <w:sz w:val="24"/>
          <w:szCs w:val="24"/>
          <w:u w:val="single"/>
        </w:rPr>
      </w:pPr>
    </w:p>
    <w:p w14:paraId="3622016C" w14:textId="566663D2" w:rsidR="00FA1671" w:rsidRDefault="00FA1671" w:rsidP="00FA1671">
      <w:pPr>
        <w:rPr>
          <w:rFonts w:ascii="Arial" w:hAnsi="Arial" w:cs="Arial"/>
          <w:b/>
          <w:bCs/>
          <w:sz w:val="24"/>
          <w:szCs w:val="24"/>
        </w:rPr>
      </w:pPr>
      <w:r>
        <w:rPr>
          <w:rFonts w:ascii="Arial" w:hAnsi="Arial" w:cs="Arial"/>
          <w:b/>
          <w:bCs/>
          <w:sz w:val="24"/>
          <w:szCs w:val="24"/>
        </w:rPr>
        <w:t>Description:</w:t>
      </w:r>
    </w:p>
    <w:p w14:paraId="77423B19" w14:textId="3046DCE2" w:rsidR="00951238" w:rsidRPr="00C46BAD" w:rsidRDefault="00951238" w:rsidP="00FA1671">
      <w:pPr>
        <w:rPr>
          <w:rFonts w:ascii="Arial" w:hAnsi="Arial" w:cs="Arial"/>
          <w:sz w:val="24"/>
          <w:szCs w:val="24"/>
        </w:rPr>
      </w:pPr>
      <w:r w:rsidRPr="00C46BAD">
        <w:rPr>
          <w:rFonts w:ascii="Arial" w:hAnsi="Arial" w:cs="Arial"/>
          <w:sz w:val="24"/>
          <w:szCs w:val="24"/>
        </w:rPr>
        <w:t xml:space="preserve">Our BackPacker Experience is the ultimate in wild camping in Scotland. An </w:t>
      </w:r>
      <w:r w:rsidR="00317CE5" w:rsidRPr="00C46BAD">
        <w:rPr>
          <w:rFonts w:ascii="Arial" w:hAnsi="Arial" w:cs="Arial"/>
          <w:sz w:val="24"/>
          <w:szCs w:val="24"/>
        </w:rPr>
        <w:t>all-inclusive</w:t>
      </w:r>
      <w:r w:rsidRPr="00C46BAD">
        <w:rPr>
          <w:rFonts w:ascii="Arial" w:hAnsi="Arial" w:cs="Arial"/>
          <w:sz w:val="24"/>
          <w:szCs w:val="24"/>
        </w:rPr>
        <w:t xml:space="preserve"> package we supply everything you need from a rucksack to a head torch and everything in between.</w:t>
      </w:r>
    </w:p>
    <w:p w14:paraId="3853AA4B" w14:textId="1B3B598D" w:rsidR="00951238" w:rsidRPr="00C46BAD" w:rsidRDefault="00951238" w:rsidP="00FA1671">
      <w:pPr>
        <w:rPr>
          <w:rFonts w:ascii="Arial" w:hAnsi="Arial" w:cs="Arial"/>
          <w:sz w:val="24"/>
          <w:szCs w:val="24"/>
        </w:rPr>
      </w:pPr>
      <w:r w:rsidRPr="00C46BAD">
        <w:rPr>
          <w:rFonts w:ascii="Arial" w:hAnsi="Arial" w:cs="Arial"/>
          <w:sz w:val="24"/>
          <w:szCs w:val="24"/>
        </w:rPr>
        <w:t xml:space="preserve">The BackPacker is designed to get you out, to show off Scotland and to take you away from the normal tourist spots. As the name suggests there is an amount of walking involved and carrying a pack. Nothing we do and nowhere we take you will be beyond your limits no matter what your level of fitness is. </w:t>
      </w:r>
    </w:p>
    <w:p w14:paraId="4EE72940" w14:textId="0EC231A9" w:rsidR="00951238" w:rsidRDefault="00951238" w:rsidP="00FA1671">
      <w:pPr>
        <w:rPr>
          <w:rFonts w:ascii="Arial" w:hAnsi="Arial" w:cs="Arial"/>
          <w:sz w:val="24"/>
          <w:szCs w:val="24"/>
        </w:rPr>
      </w:pPr>
      <w:r w:rsidRPr="00C46BAD">
        <w:rPr>
          <w:rFonts w:ascii="Arial" w:hAnsi="Arial" w:cs="Arial"/>
          <w:sz w:val="24"/>
          <w:szCs w:val="24"/>
        </w:rPr>
        <w:t>If you want to see those lesser known, less accessible beauty spots in Scotland then the BackPacker Experience is the way to do it.</w:t>
      </w:r>
    </w:p>
    <w:p w14:paraId="4AF7D0CC" w14:textId="77777777" w:rsidR="00C46BAD" w:rsidRPr="00C46BAD" w:rsidRDefault="00C46BAD" w:rsidP="00FA1671">
      <w:pPr>
        <w:rPr>
          <w:rFonts w:ascii="Arial" w:hAnsi="Arial" w:cs="Arial"/>
          <w:sz w:val="24"/>
          <w:szCs w:val="24"/>
        </w:rPr>
      </w:pPr>
    </w:p>
    <w:p w14:paraId="5827811B" w14:textId="766B24B1" w:rsidR="00951238" w:rsidRDefault="00317CE5" w:rsidP="00951238">
      <w:pPr>
        <w:jc w:val="center"/>
        <w:rPr>
          <w:rFonts w:ascii="Arial" w:hAnsi="Arial" w:cs="Arial"/>
          <w:b/>
          <w:bCs/>
          <w:sz w:val="24"/>
          <w:szCs w:val="24"/>
        </w:rPr>
      </w:pPr>
      <w:r>
        <w:rPr>
          <w:rFonts w:ascii="Arial" w:hAnsi="Arial" w:cs="Arial"/>
          <w:b/>
          <w:bCs/>
          <w:noProof/>
          <w:sz w:val="24"/>
          <w:szCs w:val="24"/>
        </w:rPr>
        <w:drawing>
          <wp:inline distT="0" distB="0" distL="0" distR="0" wp14:anchorId="076B9077" wp14:editId="4DFE688E">
            <wp:extent cx="4762500" cy="3572103"/>
            <wp:effectExtent l="0" t="0" r="0" b="9525"/>
            <wp:docPr id="3" name="Picture 3" descr="A large brick building with a tall clock tower made of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P3 (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64117" cy="3573316"/>
                    </a:xfrm>
                    <a:prstGeom prst="rect">
                      <a:avLst/>
                    </a:prstGeom>
                  </pic:spPr>
                </pic:pic>
              </a:graphicData>
            </a:graphic>
          </wp:inline>
        </w:drawing>
      </w:r>
    </w:p>
    <w:p w14:paraId="311907E5" w14:textId="6CE29F40" w:rsidR="00FA1671" w:rsidRDefault="00FA1671" w:rsidP="00FA1671">
      <w:pPr>
        <w:rPr>
          <w:rFonts w:ascii="Arial" w:hAnsi="Arial" w:cs="Arial"/>
          <w:b/>
          <w:bCs/>
          <w:sz w:val="24"/>
          <w:szCs w:val="24"/>
        </w:rPr>
      </w:pPr>
    </w:p>
    <w:p w14:paraId="4D0448EB" w14:textId="52EBFA21" w:rsidR="00951238" w:rsidRDefault="00951238" w:rsidP="00951238">
      <w:pPr>
        <w:rPr>
          <w:rFonts w:ascii="Arial" w:hAnsi="Arial" w:cs="Arial"/>
          <w:sz w:val="24"/>
          <w:szCs w:val="24"/>
        </w:rPr>
      </w:pPr>
      <w:r>
        <w:rPr>
          <w:rFonts w:ascii="Arial" w:hAnsi="Arial" w:cs="Arial"/>
          <w:sz w:val="24"/>
          <w:szCs w:val="24"/>
        </w:rPr>
        <w:t xml:space="preserve">Now despite the fact you will be carrying everything you need in a pack on your back there is no need to worry, we will supply you with the best of equipment to ensure a comfortable night and as the gear is all lightweight it will not break your back. An average pack will weigh between 10 – 12kg depending on any extra stuff that you bring. A word on that, you can bring with you some luxury items and maybe a change of clothes but there is really no need for you to worry about equipment, </w:t>
      </w:r>
      <w:r w:rsidR="00C46BAD">
        <w:rPr>
          <w:rFonts w:ascii="Arial" w:hAnsi="Arial" w:cs="Arial"/>
          <w:sz w:val="24"/>
          <w:szCs w:val="24"/>
        </w:rPr>
        <w:t>we even supply toilet wipes and hand sanitiser in your pack. We really have thought of everything.</w:t>
      </w:r>
    </w:p>
    <w:p w14:paraId="41E7A758" w14:textId="6F0BAF43" w:rsidR="00C46BAD" w:rsidRDefault="00C46BAD" w:rsidP="00951238">
      <w:pPr>
        <w:rPr>
          <w:rFonts w:ascii="Arial" w:hAnsi="Arial" w:cs="Arial"/>
          <w:sz w:val="24"/>
          <w:szCs w:val="24"/>
        </w:rPr>
      </w:pPr>
    </w:p>
    <w:p w14:paraId="2E4F8471" w14:textId="3B98BA7E" w:rsidR="00C46BAD" w:rsidRDefault="00C46BAD" w:rsidP="00951238">
      <w:pPr>
        <w:rPr>
          <w:rFonts w:ascii="Arial" w:hAnsi="Arial" w:cs="Arial"/>
          <w:sz w:val="24"/>
          <w:szCs w:val="24"/>
        </w:rPr>
      </w:pPr>
    </w:p>
    <w:p w14:paraId="6D374CA3" w14:textId="7D83F363" w:rsidR="00C46BAD" w:rsidRDefault="00C46BAD" w:rsidP="00951238">
      <w:pPr>
        <w:rPr>
          <w:rFonts w:ascii="Arial" w:hAnsi="Arial" w:cs="Arial"/>
          <w:sz w:val="24"/>
          <w:szCs w:val="24"/>
        </w:rPr>
      </w:pPr>
    </w:p>
    <w:p w14:paraId="4A1D05A4" w14:textId="566E34FA" w:rsidR="00C46BAD" w:rsidRDefault="00C46BAD" w:rsidP="00951238">
      <w:pPr>
        <w:rPr>
          <w:rFonts w:ascii="Arial" w:hAnsi="Arial" w:cs="Arial"/>
          <w:sz w:val="24"/>
          <w:szCs w:val="24"/>
        </w:rPr>
      </w:pPr>
    </w:p>
    <w:p w14:paraId="344AFB4C" w14:textId="77777777" w:rsidR="00427854" w:rsidRDefault="00427854" w:rsidP="00951238">
      <w:pPr>
        <w:rPr>
          <w:rFonts w:ascii="Arial" w:hAnsi="Arial" w:cs="Arial"/>
          <w:b/>
          <w:bCs/>
          <w:sz w:val="24"/>
          <w:szCs w:val="24"/>
        </w:rPr>
      </w:pPr>
    </w:p>
    <w:p w14:paraId="4CAD23AB" w14:textId="522D70BE" w:rsidR="00C46BAD" w:rsidRDefault="00C46BAD" w:rsidP="00951238">
      <w:pPr>
        <w:rPr>
          <w:rFonts w:ascii="Arial" w:hAnsi="Arial" w:cs="Arial"/>
          <w:b/>
          <w:bCs/>
          <w:sz w:val="24"/>
          <w:szCs w:val="24"/>
        </w:rPr>
      </w:pPr>
      <w:r>
        <w:rPr>
          <w:rFonts w:ascii="Arial" w:hAnsi="Arial" w:cs="Arial"/>
          <w:b/>
          <w:bCs/>
          <w:sz w:val="24"/>
          <w:szCs w:val="24"/>
        </w:rPr>
        <w:lastRenderedPageBreak/>
        <w:t>A Typical BackPacker:</w:t>
      </w:r>
    </w:p>
    <w:p w14:paraId="69003554" w14:textId="41D03ADC" w:rsidR="00C46BAD" w:rsidRDefault="00C46BAD" w:rsidP="00951238">
      <w:pPr>
        <w:rPr>
          <w:rFonts w:ascii="Arial" w:hAnsi="Arial" w:cs="Arial"/>
          <w:sz w:val="24"/>
          <w:szCs w:val="24"/>
        </w:rPr>
      </w:pPr>
      <w:r>
        <w:rPr>
          <w:rFonts w:ascii="Arial" w:hAnsi="Arial" w:cs="Arial"/>
          <w:sz w:val="24"/>
          <w:szCs w:val="24"/>
        </w:rPr>
        <w:t xml:space="preserve">Your day will start with pick-up, we will arrange with you a suitable local pick up location, a main street close to where you live (as best as is practicable). Once all </w:t>
      </w:r>
      <w:r w:rsidR="00317CE5">
        <w:rPr>
          <w:rFonts w:ascii="Arial" w:hAnsi="Arial" w:cs="Arial"/>
          <w:sz w:val="24"/>
          <w:szCs w:val="24"/>
        </w:rPr>
        <w:t>pick-ups</w:t>
      </w:r>
      <w:r>
        <w:rPr>
          <w:rFonts w:ascii="Arial" w:hAnsi="Arial" w:cs="Arial"/>
          <w:sz w:val="24"/>
          <w:szCs w:val="24"/>
        </w:rPr>
        <w:t xml:space="preserve"> are complete and we have a cup of coffee or tea we will make our way on our journey. Exactly where you are going will be a mystery to you, we live the big reveals.</w:t>
      </w:r>
    </w:p>
    <w:p w14:paraId="045254E0" w14:textId="66A6C305" w:rsidR="00C46BAD" w:rsidRDefault="00C46BAD" w:rsidP="00951238">
      <w:pPr>
        <w:rPr>
          <w:rFonts w:ascii="Arial" w:hAnsi="Arial" w:cs="Arial"/>
          <w:sz w:val="24"/>
          <w:szCs w:val="24"/>
        </w:rPr>
      </w:pPr>
      <w:r>
        <w:rPr>
          <w:rFonts w:ascii="Arial" w:hAnsi="Arial" w:cs="Arial"/>
          <w:sz w:val="24"/>
          <w:szCs w:val="24"/>
        </w:rPr>
        <w:t xml:space="preserve">On route we will stop somewhere for lunch, a local pub, café or even restaurant depending on what is available, lunch is not included in the cost so it is entirely optional, you are welcome to bring a packed lunch with you if you prefer. </w:t>
      </w:r>
    </w:p>
    <w:p w14:paraId="26947A06" w14:textId="790BA5AD" w:rsidR="00C46BAD" w:rsidRDefault="00C46BAD" w:rsidP="00951238">
      <w:pPr>
        <w:rPr>
          <w:rFonts w:ascii="Arial" w:hAnsi="Arial" w:cs="Arial"/>
          <w:sz w:val="24"/>
          <w:szCs w:val="24"/>
        </w:rPr>
      </w:pPr>
      <w:r>
        <w:rPr>
          <w:rFonts w:ascii="Arial" w:hAnsi="Arial" w:cs="Arial"/>
          <w:sz w:val="24"/>
          <w:szCs w:val="24"/>
        </w:rPr>
        <w:t xml:space="preserve">After lunch we will be making our way to your </w:t>
      </w:r>
      <w:r w:rsidR="00317CE5">
        <w:rPr>
          <w:rFonts w:ascii="Arial" w:hAnsi="Arial" w:cs="Arial"/>
          <w:sz w:val="24"/>
          <w:szCs w:val="24"/>
        </w:rPr>
        <w:t>night-time</w:t>
      </w:r>
      <w:r>
        <w:rPr>
          <w:rFonts w:ascii="Arial" w:hAnsi="Arial" w:cs="Arial"/>
          <w:sz w:val="24"/>
          <w:szCs w:val="24"/>
        </w:rPr>
        <w:t xml:space="preserve"> destination, don’t be fooled by direction though as we are masters of deception, you may be travelling South and end up North, it’s all a mystery. </w:t>
      </w:r>
    </w:p>
    <w:p w14:paraId="4598DF80" w14:textId="4EDFCD91" w:rsidR="00C46BAD" w:rsidRDefault="00C46BAD" w:rsidP="00951238">
      <w:pPr>
        <w:rPr>
          <w:rFonts w:ascii="Arial" w:hAnsi="Arial" w:cs="Arial"/>
          <w:sz w:val="24"/>
          <w:szCs w:val="24"/>
        </w:rPr>
      </w:pPr>
      <w:r>
        <w:rPr>
          <w:rFonts w:ascii="Arial" w:hAnsi="Arial" w:cs="Arial"/>
          <w:sz w:val="24"/>
          <w:szCs w:val="24"/>
        </w:rPr>
        <w:t>Whilst travelling we will try to make your journey as interesting as possible, if there is something on route we simply should visit then we will, it may be a castle, a beach, a waterfall etc, our job is to showcase Scotland and her beauty and culture, we will do this in</w:t>
      </w:r>
      <w:r w:rsidR="00317CE5">
        <w:rPr>
          <w:rFonts w:ascii="Arial" w:hAnsi="Arial" w:cs="Arial"/>
          <w:sz w:val="24"/>
          <w:szCs w:val="24"/>
        </w:rPr>
        <w:t xml:space="preserve"> Mountain Men style, relaxed and no time pressure.</w:t>
      </w:r>
    </w:p>
    <w:p w14:paraId="7DD6C9F9" w14:textId="3A47EBEF" w:rsidR="00317CE5" w:rsidRDefault="00317CE5" w:rsidP="00951238">
      <w:pPr>
        <w:rPr>
          <w:rFonts w:ascii="Arial" w:hAnsi="Arial" w:cs="Arial"/>
          <w:sz w:val="24"/>
          <w:szCs w:val="24"/>
        </w:rPr>
      </w:pPr>
      <w:r>
        <w:rPr>
          <w:rFonts w:ascii="Arial" w:hAnsi="Arial" w:cs="Arial"/>
          <w:sz w:val="24"/>
          <w:szCs w:val="24"/>
        </w:rPr>
        <w:t>And then on to the night location and we promise you it will be simply stunning.</w:t>
      </w:r>
    </w:p>
    <w:p w14:paraId="7433070A" w14:textId="77777777" w:rsidR="00317CE5" w:rsidRDefault="00317CE5" w:rsidP="00951238">
      <w:pPr>
        <w:rPr>
          <w:rFonts w:ascii="Arial" w:hAnsi="Arial" w:cs="Arial"/>
          <w:sz w:val="24"/>
          <w:szCs w:val="24"/>
        </w:rPr>
      </w:pPr>
    </w:p>
    <w:p w14:paraId="174F5231" w14:textId="794B0E80" w:rsidR="00317CE5" w:rsidRPr="00C46BAD" w:rsidRDefault="00317CE5" w:rsidP="00317CE5">
      <w:pPr>
        <w:jc w:val="center"/>
        <w:rPr>
          <w:rFonts w:ascii="Arial" w:hAnsi="Arial" w:cs="Arial"/>
          <w:sz w:val="24"/>
          <w:szCs w:val="24"/>
        </w:rPr>
      </w:pPr>
      <w:r>
        <w:rPr>
          <w:rFonts w:ascii="Arial" w:hAnsi="Arial" w:cs="Arial"/>
          <w:noProof/>
          <w:sz w:val="24"/>
          <w:szCs w:val="24"/>
        </w:rPr>
        <w:drawing>
          <wp:inline distT="0" distB="0" distL="0" distR="0" wp14:anchorId="4F783CD6" wp14:editId="3B5EAE0D">
            <wp:extent cx="5791200" cy="2962000"/>
            <wp:effectExtent l="0" t="0" r="0" b="0"/>
            <wp:docPr id="2" name="Picture 2" descr="A sunset over a beach next to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P3 (70).jpg"/>
                    <pic:cNvPicPr/>
                  </pic:nvPicPr>
                  <pic:blipFill>
                    <a:blip r:embed="rId13">
                      <a:extLst>
                        <a:ext uri="{28A0092B-C50C-407E-A947-70E740481C1C}">
                          <a14:useLocalDpi xmlns:a14="http://schemas.microsoft.com/office/drawing/2010/main" val="0"/>
                        </a:ext>
                      </a:extLst>
                    </a:blip>
                    <a:stretch>
                      <a:fillRect/>
                    </a:stretch>
                  </pic:blipFill>
                  <pic:spPr>
                    <a:xfrm>
                      <a:off x="0" y="0"/>
                      <a:ext cx="5796008" cy="2964459"/>
                    </a:xfrm>
                    <a:prstGeom prst="rect">
                      <a:avLst/>
                    </a:prstGeom>
                  </pic:spPr>
                </pic:pic>
              </a:graphicData>
            </a:graphic>
          </wp:inline>
        </w:drawing>
      </w:r>
    </w:p>
    <w:p w14:paraId="2CF6A337" w14:textId="0B58125E" w:rsidR="00C46BAD" w:rsidRDefault="00C46BAD" w:rsidP="00951238">
      <w:pPr>
        <w:rPr>
          <w:rFonts w:ascii="Arial" w:hAnsi="Arial" w:cs="Arial"/>
          <w:sz w:val="24"/>
          <w:szCs w:val="24"/>
        </w:rPr>
      </w:pPr>
    </w:p>
    <w:p w14:paraId="4CC5478F" w14:textId="39C79D20" w:rsidR="00317CE5" w:rsidRDefault="00317CE5" w:rsidP="00951238">
      <w:pPr>
        <w:rPr>
          <w:rFonts w:ascii="Arial" w:hAnsi="Arial" w:cs="Arial"/>
          <w:sz w:val="24"/>
          <w:szCs w:val="24"/>
        </w:rPr>
      </w:pPr>
      <w:r>
        <w:rPr>
          <w:rFonts w:ascii="Arial" w:hAnsi="Arial" w:cs="Arial"/>
          <w:sz w:val="24"/>
          <w:szCs w:val="24"/>
        </w:rPr>
        <w:t>On arrival at the night-time location we will prepare camp, we will always have a minimum of one Mountain Man on hand  and we will assist in setting up the tents and the camp.</w:t>
      </w:r>
    </w:p>
    <w:p w14:paraId="0A0833EE" w14:textId="60EC4D6F" w:rsidR="00317CE5" w:rsidRDefault="00317CE5" w:rsidP="00951238">
      <w:pPr>
        <w:rPr>
          <w:rFonts w:ascii="Arial" w:hAnsi="Arial" w:cs="Arial"/>
          <w:sz w:val="24"/>
          <w:szCs w:val="24"/>
        </w:rPr>
      </w:pPr>
      <w:r>
        <w:rPr>
          <w:rFonts w:ascii="Arial" w:hAnsi="Arial" w:cs="Arial"/>
          <w:sz w:val="24"/>
          <w:szCs w:val="24"/>
        </w:rPr>
        <w:t xml:space="preserve">Once camp is set you are free to explore, there </w:t>
      </w:r>
      <w:r w:rsidR="00284FCE">
        <w:rPr>
          <w:rFonts w:ascii="Arial" w:hAnsi="Arial" w:cs="Arial"/>
          <w:sz w:val="24"/>
          <w:szCs w:val="24"/>
        </w:rPr>
        <w:t>are</w:t>
      </w:r>
      <w:r>
        <w:rPr>
          <w:rFonts w:ascii="Arial" w:hAnsi="Arial" w:cs="Arial"/>
          <w:sz w:val="24"/>
          <w:szCs w:val="24"/>
        </w:rPr>
        <w:t xml:space="preserve"> no timings for dinner or indeed breakfast, you will have your own stove and cooking gear and </w:t>
      </w:r>
      <w:r w:rsidR="00284FCE">
        <w:rPr>
          <w:rFonts w:ascii="Arial" w:hAnsi="Arial" w:cs="Arial"/>
          <w:sz w:val="24"/>
          <w:szCs w:val="24"/>
        </w:rPr>
        <w:t xml:space="preserve">can therefore make dinner whenever you feel hungry, brew up in your own time etc. Most meals will be </w:t>
      </w:r>
      <w:r w:rsidR="00427854">
        <w:rPr>
          <w:rFonts w:ascii="Arial" w:hAnsi="Arial" w:cs="Arial"/>
          <w:sz w:val="24"/>
          <w:szCs w:val="24"/>
        </w:rPr>
        <w:t>boiled</w:t>
      </w:r>
      <w:r w:rsidR="00284FCE">
        <w:rPr>
          <w:rFonts w:ascii="Arial" w:hAnsi="Arial" w:cs="Arial"/>
          <w:sz w:val="24"/>
          <w:szCs w:val="24"/>
        </w:rPr>
        <w:t xml:space="preserve"> in the bag so no need to pack culinary skills. In the morning you can breakfast at your leisure, we are not going to hurry you away, enjoy the relaxation, have a lie in, wake early to explore more, your decision.</w:t>
      </w:r>
    </w:p>
    <w:p w14:paraId="7597BD19" w14:textId="593E6D14" w:rsidR="00317CE5" w:rsidRDefault="00317CE5" w:rsidP="00951238">
      <w:pPr>
        <w:rPr>
          <w:rFonts w:ascii="Arial" w:hAnsi="Arial" w:cs="Arial"/>
          <w:sz w:val="24"/>
          <w:szCs w:val="24"/>
        </w:rPr>
      </w:pPr>
    </w:p>
    <w:p w14:paraId="54A36B7D" w14:textId="432FB23D" w:rsidR="00284FCE" w:rsidRDefault="00284FCE" w:rsidP="00951238">
      <w:pPr>
        <w:rPr>
          <w:rFonts w:ascii="Arial" w:hAnsi="Arial" w:cs="Arial"/>
          <w:b/>
          <w:bCs/>
          <w:sz w:val="24"/>
          <w:szCs w:val="24"/>
        </w:rPr>
      </w:pPr>
    </w:p>
    <w:p w14:paraId="17D5B8C9" w14:textId="77777777" w:rsidR="00061000" w:rsidRDefault="00061000" w:rsidP="00951238">
      <w:pPr>
        <w:rPr>
          <w:rFonts w:ascii="Arial" w:hAnsi="Arial" w:cs="Arial"/>
          <w:b/>
          <w:bCs/>
          <w:sz w:val="24"/>
          <w:szCs w:val="24"/>
        </w:rPr>
      </w:pPr>
    </w:p>
    <w:p w14:paraId="12317780" w14:textId="3ABF36BB" w:rsidR="00C46BAD" w:rsidRDefault="00317CE5" w:rsidP="00951238">
      <w:pPr>
        <w:rPr>
          <w:rFonts w:ascii="Arial" w:hAnsi="Arial" w:cs="Arial"/>
          <w:b/>
          <w:bCs/>
          <w:sz w:val="24"/>
          <w:szCs w:val="24"/>
        </w:rPr>
      </w:pPr>
      <w:r w:rsidRPr="00317CE5">
        <w:rPr>
          <w:rFonts w:ascii="Arial" w:hAnsi="Arial" w:cs="Arial"/>
          <w:b/>
          <w:bCs/>
          <w:sz w:val="24"/>
          <w:szCs w:val="24"/>
        </w:rPr>
        <w:lastRenderedPageBreak/>
        <w:t>What’s Included in your BackPacker Experience?</w:t>
      </w:r>
    </w:p>
    <w:p w14:paraId="60CD772A" w14:textId="69961A42" w:rsidR="00317CE5" w:rsidRDefault="00317CE5" w:rsidP="00317CE5">
      <w:pPr>
        <w:pStyle w:val="ListParagraph"/>
        <w:numPr>
          <w:ilvl w:val="0"/>
          <w:numId w:val="1"/>
        </w:numPr>
        <w:rPr>
          <w:rFonts w:ascii="Arial" w:hAnsi="Arial" w:cs="Arial"/>
          <w:sz w:val="24"/>
          <w:szCs w:val="24"/>
        </w:rPr>
      </w:pPr>
      <w:r>
        <w:rPr>
          <w:rFonts w:ascii="Arial" w:hAnsi="Arial" w:cs="Arial"/>
          <w:sz w:val="24"/>
          <w:szCs w:val="24"/>
        </w:rPr>
        <w:t>Transport both ways from local pick up point (as near as possible)</w:t>
      </w:r>
    </w:p>
    <w:p w14:paraId="5FB2BF08" w14:textId="77777777" w:rsidR="00284FCE" w:rsidRDefault="00284FCE" w:rsidP="00317CE5">
      <w:pPr>
        <w:pStyle w:val="ListParagraph"/>
        <w:numPr>
          <w:ilvl w:val="0"/>
          <w:numId w:val="1"/>
        </w:numPr>
        <w:rPr>
          <w:rFonts w:ascii="Arial" w:hAnsi="Arial" w:cs="Arial"/>
          <w:sz w:val="24"/>
          <w:szCs w:val="24"/>
        </w:rPr>
      </w:pPr>
      <w:r>
        <w:rPr>
          <w:rFonts w:ascii="Arial" w:hAnsi="Arial" w:cs="Arial"/>
          <w:sz w:val="24"/>
          <w:szCs w:val="24"/>
        </w:rPr>
        <w:t xml:space="preserve">Choice of </w:t>
      </w:r>
      <w:r w:rsidR="00317CE5">
        <w:rPr>
          <w:rFonts w:ascii="Arial" w:hAnsi="Arial" w:cs="Arial"/>
          <w:sz w:val="24"/>
          <w:szCs w:val="24"/>
        </w:rPr>
        <w:t xml:space="preserve">Dinner and Breakfast, </w:t>
      </w:r>
      <w:r>
        <w:rPr>
          <w:rFonts w:ascii="Arial" w:hAnsi="Arial" w:cs="Arial"/>
          <w:sz w:val="24"/>
          <w:szCs w:val="24"/>
        </w:rPr>
        <w:t>(vegetarian options will be available)</w:t>
      </w:r>
    </w:p>
    <w:p w14:paraId="3E7A36B6" w14:textId="3A0CA081" w:rsidR="00317CE5" w:rsidRDefault="00317CE5" w:rsidP="00317CE5">
      <w:pPr>
        <w:pStyle w:val="ListParagraph"/>
        <w:numPr>
          <w:ilvl w:val="0"/>
          <w:numId w:val="1"/>
        </w:numPr>
        <w:rPr>
          <w:rFonts w:ascii="Arial" w:hAnsi="Arial" w:cs="Arial"/>
          <w:sz w:val="24"/>
          <w:szCs w:val="24"/>
        </w:rPr>
      </w:pPr>
      <w:r>
        <w:rPr>
          <w:rFonts w:ascii="Arial" w:hAnsi="Arial" w:cs="Arial"/>
          <w:sz w:val="24"/>
          <w:szCs w:val="24"/>
        </w:rPr>
        <w:t>Tea and Coffee</w:t>
      </w:r>
      <w:r w:rsidR="00284FCE">
        <w:rPr>
          <w:rFonts w:ascii="Arial" w:hAnsi="Arial" w:cs="Arial"/>
          <w:sz w:val="24"/>
          <w:szCs w:val="24"/>
        </w:rPr>
        <w:t xml:space="preserve"> packs</w:t>
      </w:r>
    </w:p>
    <w:p w14:paraId="466507AB" w14:textId="1C5F8629" w:rsidR="00317CE5" w:rsidRDefault="00317CE5" w:rsidP="00317CE5">
      <w:pPr>
        <w:pStyle w:val="ListParagraph"/>
        <w:numPr>
          <w:ilvl w:val="0"/>
          <w:numId w:val="1"/>
        </w:numPr>
        <w:rPr>
          <w:rFonts w:ascii="Arial" w:hAnsi="Arial" w:cs="Arial"/>
          <w:sz w:val="24"/>
          <w:szCs w:val="24"/>
        </w:rPr>
      </w:pPr>
      <w:r>
        <w:rPr>
          <w:rFonts w:ascii="Arial" w:hAnsi="Arial" w:cs="Arial"/>
          <w:sz w:val="24"/>
          <w:szCs w:val="24"/>
        </w:rPr>
        <w:t>Fully packed rucksack with everything you need from tent and sleeping bag to toilet items</w:t>
      </w:r>
    </w:p>
    <w:p w14:paraId="3968E7F5" w14:textId="1AE78AD6" w:rsidR="00317CE5" w:rsidRDefault="00317CE5" w:rsidP="00317CE5">
      <w:pPr>
        <w:pStyle w:val="ListParagraph"/>
        <w:numPr>
          <w:ilvl w:val="0"/>
          <w:numId w:val="1"/>
        </w:numPr>
        <w:rPr>
          <w:rFonts w:ascii="Arial" w:hAnsi="Arial" w:cs="Arial"/>
          <w:sz w:val="24"/>
          <w:szCs w:val="24"/>
        </w:rPr>
      </w:pPr>
      <w:r>
        <w:rPr>
          <w:rFonts w:ascii="Arial" w:hAnsi="Arial" w:cs="Arial"/>
          <w:sz w:val="24"/>
          <w:szCs w:val="24"/>
        </w:rPr>
        <w:t>Driver/Guide</w:t>
      </w:r>
    </w:p>
    <w:p w14:paraId="3EFE0B6E" w14:textId="33094285" w:rsidR="00284FCE" w:rsidRDefault="00284FCE" w:rsidP="00284FCE">
      <w:pPr>
        <w:rPr>
          <w:rFonts w:ascii="Arial" w:hAnsi="Arial" w:cs="Arial"/>
          <w:sz w:val="24"/>
          <w:szCs w:val="24"/>
        </w:rPr>
      </w:pPr>
    </w:p>
    <w:p w14:paraId="0549ADB4" w14:textId="745B2B51" w:rsidR="00284FCE" w:rsidRDefault="00284FCE" w:rsidP="00284FCE">
      <w:pPr>
        <w:rPr>
          <w:rFonts w:ascii="Arial" w:hAnsi="Arial" w:cs="Arial"/>
          <w:b/>
          <w:bCs/>
          <w:sz w:val="24"/>
          <w:szCs w:val="24"/>
        </w:rPr>
      </w:pPr>
      <w:r w:rsidRPr="00284FCE">
        <w:rPr>
          <w:rFonts w:ascii="Arial" w:hAnsi="Arial" w:cs="Arial"/>
          <w:b/>
          <w:bCs/>
          <w:sz w:val="24"/>
          <w:szCs w:val="24"/>
        </w:rPr>
        <w:t>What’s not included:</w:t>
      </w:r>
    </w:p>
    <w:p w14:paraId="356D83AA" w14:textId="7A26BD56" w:rsidR="00284FCE" w:rsidRDefault="00284FCE" w:rsidP="00284FCE">
      <w:pPr>
        <w:pStyle w:val="ListParagraph"/>
        <w:numPr>
          <w:ilvl w:val="0"/>
          <w:numId w:val="2"/>
        </w:numPr>
        <w:rPr>
          <w:rFonts w:ascii="Arial" w:hAnsi="Arial" w:cs="Arial"/>
          <w:sz w:val="24"/>
          <w:szCs w:val="24"/>
        </w:rPr>
      </w:pPr>
      <w:r>
        <w:rPr>
          <w:rFonts w:ascii="Arial" w:hAnsi="Arial" w:cs="Arial"/>
          <w:sz w:val="24"/>
          <w:szCs w:val="24"/>
        </w:rPr>
        <w:t>Lunch</w:t>
      </w:r>
    </w:p>
    <w:p w14:paraId="3B3A8D58" w14:textId="1FD4DB37" w:rsidR="00284FCE" w:rsidRDefault="00284FCE" w:rsidP="00284FCE">
      <w:pPr>
        <w:pStyle w:val="ListParagraph"/>
        <w:numPr>
          <w:ilvl w:val="0"/>
          <w:numId w:val="2"/>
        </w:numPr>
        <w:rPr>
          <w:rFonts w:ascii="Arial" w:hAnsi="Arial" w:cs="Arial"/>
          <w:sz w:val="24"/>
          <w:szCs w:val="24"/>
        </w:rPr>
      </w:pPr>
      <w:r>
        <w:rPr>
          <w:rFonts w:ascii="Arial" w:hAnsi="Arial" w:cs="Arial"/>
          <w:sz w:val="24"/>
          <w:szCs w:val="24"/>
        </w:rPr>
        <w:t>Entry to any attraction we stop at</w:t>
      </w:r>
    </w:p>
    <w:p w14:paraId="43EAA1CD" w14:textId="2FA370D4" w:rsidR="00284FCE" w:rsidRDefault="00284FCE" w:rsidP="00284FCE">
      <w:pPr>
        <w:pStyle w:val="ListParagraph"/>
        <w:numPr>
          <w:ilvl w:val="0"/>
          <w:numId w:val="2"/>
        </w:numPr>
        <w:rPr>
          <w:rFonts w:ascii="Arial" w:hAnsi="Arial" w:cs="Arial"/>
          <w:sz w:val="24"/>
          <w:szCs w:val="24"/>
        </w:rPr>
      </w:pPr>
      <w:r>
        <w:rPr>
          <w:rFonts w:ascii="Arial" w:hAnsi="Arial" w:cs="Arial"/>
          <w:sz w:val="24"/>
          <w:szCs w:val="24"/>
        </w:rPr>
        <w:t>Return travel from your pickup location (we will endeavour to come as close to you as practicable)</w:t>
      </w:r>
    </w:p>
    <w:p w14:paraId="2C2C517B" w14:textId="3A1C5AEE" w:rsidR="00284FCE" w:rsidRDefault="00284FCE" w:rsidP="00284FCE">
      <w:pPr>
        <w:rPr>
          <w:rFonts w:ascii="Arial" w:hAnsi="Arial" w:cs="Arial"/>
          <w:sz w:val="24"/>
          <w:szCs w:val="24"/>
        </w:rPr>
      </w:pPr>
    </w:p>
    <w:p w14:paraId="6CD92EE1" w14:textId="48C36DD8" w:rsidR="00284FCE" w:rsidRDefault="00284FCE" w:rsidP="00284FCE">
      <w:pPr>
        <w:rPr>
          <w:rFonts w:ascii="Arial" w:hAnsi="Arial" w:cs="Arial"/>
          <w:b/>
          <w:bCs/>
          <w:sz w:val="24"/>
          <w:szCs w:val="24"/>
        </w:rPr>
      </w:pPr>
      <w:r w:rsidRPr="00284FCE">
        <w:rPr>
          <w:rFonts w:ascii="Arial" w:hAnsi="Arial" w:cs="Arial"/>
          <w:b/>
          <w:bCs/>
          <w:sz w:val="24"/>
          <w:szCs w:val="24"/>
        </w:rPr>
        <w:t>Cost:</w:t>
      </w:r>
    </w:p>
    <w:p w14:paraId="6D8A2A21" w14:textId="08A87176" w:rsidR="00284FCE" w:rsidRDefault="00284FCE" w:rsidP="00284FCE">
      <w:pPr>
        <w:rPr>
          <w:rFonts w:ascii="Arial" w:hAnsi="Arial" w:cs="Arial"/>
          <w:sz w:val="24"/>
          <w:szCs w:val="24"/>
        </w:rPr>
      </w:pPr>
      <w:r>
        <w:rPr>
          <w:rFonts w:ascii="Arial" w:hAnsi="Arial" w:cs="Arial"/>
          <w:sz w:val="24"/>
          <w:szCs w:val="24"/>
        </w:rPr>
        <w:t>Currently the BackPacker Experience retails at £87.50 per person (incl all taxes). Family and Group bookings may attract a discount, please enquire prior to booking.</w:t>
      </w:r>
    </w:p>
    <w:p w14:paraId="41157FD4" w14:textId="77777777" w:rsidR="00284FCE" w:rsidRPr="00284FCE" w:rsidRDefault="00284FCE" w:rsidP="00284FCE">
      <w:pPr>
        <w:rPr>
          <w:rFonts w:ascii="Arial" w:hAnsi="Arial" w:cs="Arial"/>
          <w:sz w:val="24"/>
          <w:szCs w:val="24"/>
        </w:rPr>
      </w:pPr>
    </w:p>
    <w:p w14:paraId="77042E43" w14:textId="34D8CB6F" w:rsidR="00284FCE" w:rsidRDefault="00284FCE" w:rsidP="00284FCE">
      <w:pPr>
        <w:pStyle w:val="ListParagraph"/>
        <w:rPr>
          <w:rFonts w:ascii="Arial" w:hAnsi="Arial" w:cs="Arial"/>
          <w:sz w:val="24"/>
          <w:szCs w:val="24"/>
        </w:rPr>
      </w:pPr>
    </w:p>
    <w:p w14:paraId="7C0120A3" w14:textId="1471958F" w:rsidR="00284FCE" w:rsidRPr="00284FCE" w:rsidRDefault="00284FCE" w:rsidP="00F607B1">
      <w:pPr>
        <w:pStyle w:val="ListParagraph"/>
        <w:jc w:val="center"/>
        <w:rPr>
          <w:rFonts w:ascii="Arial" w:hAnsi="Arial" w:cs="Arial"/>
          <w:sz w:val="24"/>
          <w:szCs w:val="24"/>
        </w:rPr>
      </w:pPr>
      <w:r>
        <w:rPr>
          <w:rFonts w:ascii="Arial" w:hAnsi="Arial" w:cs="Arial"/>
          <w:noProof/>
          <w:sz w:val="24"/>
          <w:szCs w:val="24"/>
        </w:rPr>
        <w:drawing>
          <wp:inline distT="0" distB="0" distL="0" distR="0" wp14:anchorId="64834BA4" wp14:editId="64902355">
            <wp:extent cx="5245735" cy="3934552"/>
            <wp:effectExtent l="0" t="0" r="0" b="8890"/>
            <wp:docPr id="4" name="Picture 4" descr="A group of people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928_160823_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46990" cy="3935493"/>
                    </a:xfrm>
                    <a:prstGeom prst="rect">
                      <a:avLst/>
                    </a:prstGeom>
                  </pic:spPr>
                </pic:pic>
              </a:graphicData>
            </a:graphic>
          </wp:inline>
        </w:drawing>
      </w:r>
    </w:p>
    <w:p w14:paraId="435BBE08" w14:textId="31960350" w:rsidR="00317CE5" w:rsidRDefault="00317CE5" w:rsidP="00951238">
      <w:pPr>
        <w:rPr>
          <w:rFonts w:ascii="Arial" w:hAnsi="Arial" w:cs="Arial"/>
          <w:b/>
          <w:bCs/>
          <w:sz w:val="24"/>
          <w:szCs w:val="24"/>
        </w:rPr>
      </w:pPr>
    </w:p>
    <w:p w14:paraId="6309D5B3" w14:textId="7D1EBCB3" w:rsidR="00317CE5" w:rsidRDefault="00317CE5" w:rsidP="00951238">
      <w:pPr>
        <w:rPr>
          <w:rFonts w:ascii="Arial" w:hAnsi="Arial" w:cs="Arial"/>
          <w:sz w:val="24"/>
          <w:szCs w:val="24"/>
        </w:rPr>
      </w:pPr>
    </w:p>
    <w:p w14:paraId="1F3A1C62" w14:textId="77777777" w:rsidR="00061000" w:rsidRDefault="00061000" w:rsidP="00951238">
      <w:pPr>
        <w:rPr>
          <w:rFonts w:ascii="Arial" w:hAnsi="Arial" w:cs="Arial"/>
          <w:sz w:val="24"/>
          <w:szCs w:val="24"/>
        </w:rPr>
      </w:pPr>
    </w:p>
    <w:p w14:paraId="17101CC7" w14:textId="602CC300" w:rsidR="00F607B1" w:rsidRDefault="00F607B1" w:rsidP="00951238">
      <w:pPr>
        <w:rPr>
          <w:rFonts w:ascii="Arial" w:hAnsi="Arial" w:cs="Arial"/>
          <w:sz w:val="24"/>
          <w:szCs w:val="24"/>
        </w:rPr>
      </w:pPr>
    </w:p>
    <w:p w14:paraId="319CF121" w14:textId="77777777" w:rsidR="00F607B1" w:rsidRPr="00EE6CA7" w:rsidRDefault="00F607B1" w:rsidP="00EE6CA7">
      <w:pPr>
        <w:rPr>
          <w:rFonts w:ascii="Arial" w:hAnsi="Arial" w:cs="Arial"/>
          <w:b/>
          <w:bCs/>
          <w:sz w:val="28"/>
          <w:szCs w:val="28"/>
          <w:u w:val="single"/>
        </w:rPr>
      </w:pPr>
      <w:r w:rsidRPr="00EE6CA7">
        <w:rPr>
          <w:rFonts w:ascii="Arial" w:hAnsi="Arial" w:cs="Arial"/>
          <w:b/>
          <w:bCs/>
          <w:sz w:val="28"/>
          <w:szCs w:val="28"/>
          <w:u w:val="single"/>
        </w:rPr>
        <w:lastRenderedPageBreak/>
        <w:t>The Skye Experience</w:t>
      </w:r>
    </w:p>
    <w:p w14:paraId="6CDB5F92" w14:textId="77777777" w:rsidR="00F607B1" w:rsidRDefault="00F607B1" w:rsidP="00F607B1">
      <w:pPr>
        <w:jc w:val="center"/>
        <w:rPr>
          <w:rFonts w:ascii="Arial" w:hAnsi="Arial" w:cs="Arial"/>
          <w:b/>
          <w:bCs/>
          <w:sz w:val="24"/>
          <w:szCs w:val="24"/>
          <w:u w:val="single"/>
        </w:rPr>
      </w:pPr>
    </w:p>
    <w:p w14:paraId="36EE430D" w14:textId="77777777" w:rsidR="00F607B1" w:rsidRDefault="00F607B1" w:rsidP="00F607B1">
      <w:pPr>
        <w:rPr>
          <w:rFonts w:ascii="Arial" w:hAnsi="Arial" w:cs="Arial"/>
          <w:b/>
          <w:bCs/>
          <w:sz w:val="24"/>
          <w:szCs w:val="24"/>
        </w:rPr>
      </w:pPr>
      <w:r>
        <w:rPr>
          <w:rFonts w:ascii="Arial" w:hAnsi="Arial" w:cs="Arial"/>
          <w:b/>
          <w:bCs/>
          <w:sz w:val="24"/>
          <w:szCs w:val="24"/>
        </w:rPr>
        <w:t>Description:</w:t>
      </w:r>
    </w:p>
    <w:p w14:paraId="236BC9FE" w14:textId="4F66A25D" w:rsidR="00F607B1" w:rsidRPr="00C46BAD" w:rsidRDefault="00F607B1" w:rsidP="00F607B1">
      <w:pPr>
        <w:rPr>
          <w:rFonts w:ascii="Arial" w:hAnsi="Arial" w:cs="Arial"/>
          <w:sz w:val="24"/>
          <w:szCs w:val="24"/>
        </w:rPr>
      </w:pPr>
      <w:r w:rsidRPr="00C46BAD">
        <w:rPr>
          <w:rFonts w:ascii="Arial" w:hAnsi="Arial" w:cs="Arial"/>
          <w:sz w:val="24"/>
          <w:szCs w:val="24"/>
        </w:rPr>
        <w:t xml:space="preserve">Our </w:t>
      </w:r>
      <w:r>
        <w:rPr>
          <w:rFonts w:ascii="Arial" w:hAnsi="Arial" w:cs="Arial"/>
          <w:sz w:val="24"/>
          <w:szCs w:val="24"/>
        </w:rPr>
        <w:t>3 day/</w:t>
      </w:r>
      <w:r w:rsidR="00EE6CA7">
        <w:rPr>
          <w:rFonts w:ascii="Arial" w:hAnsi="Arial" w:cs="Arial"/>
          <w:sz w:val="24"/>
          <w:szCs w:val="24"/>
        </w:rPr>
        <w:t>2-night</w:t>
      </w:r>
      <w:r>
        <w:rPr>
          <w:rFonts w:ascii="Arial" w:hAnsi="Arial" w:cs="Arial"/>
          <w:sz w:val="24"/>
          <w:szCs w:val="24"/>
        </w:rPr>
        <w:t xml:space="preserve"> Skye</w:t>
      </w:r>
      <w:r w:rsidRPr="00C46BAD">
        <w:rPr>
          <w:rFonts w:ascii="Arial" w:hAnsi="Arial" w:cs="Arial"/>
          <w:sz w:val="24"/>
          <w:szCs w:val="24"/>
        </w:rPr>
        <w:t xml:space="preserve"> Experience is </w:t>
      </w:r>
      <w:r>
        <w:rPr>
          <w:rFonts w:ascii="Arial" w:hAnsi="Arial" w:cs="Arial"/>
          <w:sz w:val="24"/>
          <w:szCs w:val="24"/>
        </w:rPr>
        <w:t>possibly the best way to see this magical island</w:t>
      </w:r>
      <w:r w:rsidRPr="00C46BAD">
        <w:rPr>
          <w:rFonts w:ascii="Arial" w:hAnsi="Arial" w:cs="Arial"/>
          <w:sz w:val="24"/>
          <w:szCs w:val="24"/>
        </w:rPr>
        <w:t xml:space="preserve">. An all-inclusive package we supply everything you need from </w:t>
      </w:r>
      <w:r>
        <w:rPr>
          <w:rFonts w:ascii="Arial" w:hAnsi="Arial" w:cs="Arial"/>
          <w:sz w:val="24"/>
          <w:szCs w:val="24"/>
        </w:rPr>
        <w:t>large walk in tents, folding cot beds, comfy outdoor chairs and even a covered portable toilet.</w:t>
      </w:r>
    </w:p>
    <w:p w14:paraId="7930D722" w14:textId="682A0F7A" w:rsidR="00F607B1" w:rsidRDefault="00F607B1" w:rsidP="00F607B1">
      <w:pPr>
        <w:rPr>
          <w:rFonts w:ascii="Arial" w:hAnsi="Arial" w:cs="Arial"/>
          <w:sz w:val="24"/>
          <w:szCs w:val="24"/>
        </w:rPr>
      </w:pPr>
      <w:r>
        <w:rPr>
          <w:rFonts w:ascii="Arial" w:hAnsi="Arial" w:cs="Arial"/>
          <w:sz w:val="24"/>
          <w:szCs w:val="24"/>
        </w:rPr>
        <w:t xml:space="preserve">Skye is full of interesting places you really need to see, The Fairy Glen, Kilt Rock, The Quiraing, Lealt Falls and many more. </w:t>
      </w:r>
      <w:r w:rsidR="00EE6CA7">
        <w:rPr>
          <w:rFonts w:ascii="Arial" w:hAnsi="Arial" w:cs="Arial"/>
          <w:sz w:val="24"/>
          <w:szCs w:val="24"/>
        </w:rPr>
        <w:t>Fortunately,</w:t>
      </w:r>
      <w:r>
        <w:rPr>
          <w:rFonts w:ascii="Arial" w:hAnsi="Arial" w:cs="Arial"/>
          <w:sz w:val="24"/>
          <w:szCs w:val="24"/>
        </w:rPr>
        <w:t xml:space="preserve"> we are familiar with the island and know how to get round it with minimum fuss and show you the delights in a relaxed manner. </w:t>
      </w:r>
    </w:p>
    <w:p w14:paraId="61BA2697" w14:textId="77777777" w:rsidR="00F607B1" w:rsidRDefault="00F607B1" w:rsidP="00F607B1">
      <w:pPr>
        <w:rPr>
          <w:rFonts w:ascii="Arial" w:hAnsi="Arial" w:cs="Arial"/>
          <w:sz w:val="24"/>
          <w:szCs w:val="24"/>
        </w:rPr>
      </w:pPr>
      <w:r>
        <w:rPr>
          <w:rFonts w:ascii="Arial" w:hAnsi="Arial" w:cs="Arial"/>
          <w:sz w:val="24"/>
          <w:szCs w:val="24"/>
        </w:rPr>
        <w:t xml:space="preserve">A haven for the tourists this island attracts visitors from all over the world but that does not mean there are not quieter areas for us to spend the night, come with us and we will camp in places you will fall in love with. </w:t>
      </w:r>
    </w:p>
    <w:p w14:paraId="3D6756C8" w14:textId="77777777" w:rsidR="00F607B1" w:rsidRPr="00C46BAD" w:rsidRDefault="00F607B1" w:rsidP="00F607B1">
      <w:pPr>
        <w:rPr>
          <w:rFonts w:ascii="Arial" w:hAnsi="Arial" w:cs="Arial"/>
          <w:sz w:val="24"/>
          <w:szCs w:val="24"/>
        </w:rPr>
      </w:pPr>
    </w:p>
    <w:p w14:paraId="40790E06" w14:textId="77777777" w:rsidR="00F607B1" w:rsidRDefault="00F607B1" w:rsidP="00F607B1">
      <w:pPr>
        <w:jc w:val="center"/>
        <w:rPr>
          <w:rFonts w:ascii="Arial" w:hAnsi="Arial" w:cs="Arial"/>
          <w:b/>
          <w:bCs/>
          <w:sz w:val="24"/>
          <w:szCs w:val="24"/>
        </w:rPr>
      </w:pPr>
      <w:r>
        <w:rPr>
          <w:rFonts w:ascii="Arial" w:hAnsi="Arial" w:cs="Arial"/>
          <w:b/>
          <w:bCs/>
          <w:noProof/>
          <w:sz w:val="24"/>
          <w:szCs w:val="24"/>
        </w:rPr>
        <w:drawing>
          <wp:inline distT="0" distB="0" distL="0" distR="0" wp14:anchorId="4F18702E" wp14:editId="77946B40">
            <wp:extent cx="5972175" cy="3997808"/>
            <wp:effectExtent l="0" t="0" r="0" b="3175"/>
            <wp:docPr id="5" name="Picture 5" descr="A person standing on a rocky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ye 3 (13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5714" cy="4000177"/>
                    </a:xfrm>
                    <a:prstGeom prst="rect">
                      <a:avLst/>
                    </a:prstGeom>
                  </pic:spPr>
                </pic:pic>
              </a:graphicData>
            </a:graphic>
          </wp:inline>
        </w:drawing>
      </w:r>
    </w:p>
    <w:p w14:paraId="7F1BCE13" w14:textId="77777777" w:rsidR="00F607B1" w:rsidRDefault="00F607B1" w:rsidP="00F607B1">
      <w:pPr>
        <w:rPr>
          <w:rFonts w:ascii="Arial" w:hAnsi="Arial" w:cs="Arial"/>
          <w:b/>
          <w:bCs/>
          <w:sz w:val="24"/>
          <w:szCs w:val="24"/>
        </w:rPr>
      </w:pPr>
    </w:p>
    <w:p w14:paraId="68BD9D32" w14:textId="77777777" w:rsidR="00F607B1" w:rsidRDefault="00F607B1" w:rsidP="00F607B1">
      <w:pPr>
        <w:rPr>
          <w:rFonts w:ascii="Arial" w:hAnsi="Arial" w:cs="Arial"/>
          <w:sz w:val="24"/>
          <w:szCs w:val="24"/>
        </w:rPr>
      </w:pPr>
      <w:r>
        <w:rPr>
          <w:rFonts w:ascii="Arial" w:hAnsi="Arial" w:cs="Arial"/>
          <w:sz w:val="24"/>
          <w:szCs w:val="24"/>
        </w:rPr>
        <w:t>The Skye Experience is more wild glamping than wild camping, it is a bit more luxurious than you may expect. Our tents are bigger and include folding cot beds and we ensure you have enough space to relax at night. Sitting around the campfire at night in a comfy chair with a wee drink and some banter in such surroundings just may be one of your lifelong memories you never want to forget.</w:t>
      </w:r>
    </w:p>
    <w:p w14:paraId="4D446F64" w14:textId="77777777" w:rsidR="00F607B1" w:rsidRDefault="00F607B1" w:rsidP="00F607B1">
      <w:pPr>
        <w:rPr>
          <w:rFonts w:ascii="Arial" w:hAnsi="Arial" w:cs="Arial"/>
          <w:sz w:val="24"/>
          <w:szCs w:val="24"/>
        </w:rPr>
      </w:pPr>
    </w:p>
    <w:p w14:paraId="55721C34" w14:textId="77777777" w:rsidR="00F607B1" w:rsidRDefault="00F607B1" w:rsidP="00F607B1">
      <w:pPr>
        <w:rPr>
          <w:rFonts w:ascii="Arial" w:hAnsi="Arial" w:cs="Arial"/>
          <w:sz w:val="24"/>
          <w:szCs w:val="24"/>
        </w:rPr>
      </w:pPr>
    </w:p>
    <w:p w14:paraId="15B0DEAB" w14:textId="135FB119" w:rsidR="00F607B1" w:rsidRDefault="00F607B1" w:rsidP="00F607B1">
      <w:pPr>
        <w:rPr>
          <w:rFonts w:ascii="Arial" w:hAnsi="Arial" w:cs="Arial"/>
          <w:sz w:val="24"/>
          <w:szCs w:val="24"/>
        </w:rPr>
      </w:pPr>
    </w:p>
    <w:p w14:paraId="5919C939" w14:textId="77777777" w:rsidR="00061000" w:rsidRDefault="00061000" w:rsidP="00F607B1">
      <w:pPr>
        <w:rPr>
          <w:rFonts w:ascii="Arial" w:hAnsi="Arial" w:cs="Arial"/>
          <w:sz w:val="24"/>
          <w:szCs w:val="24"/>
        </w:rPr>
      </w:pPr>
    </w:p>
    <w:p w14:paraId="3D5B0F8D" w14:textId="77777777" w:rsidR="00F607B1" w:rsidRDefault="00F607B1" w:rsidP="00F607B1">
      <w:pPr>
        <w:rPr>
          <w:rFonts w:ascii="Arial" w:hAnsi="Arial" w:cs="Arial"/>
          <w:b/>
          <w:bCs/>
          <w:sz w:val="24"/>
          <w:szCs w:val="24"/>
        </w:rPr>
      </w:pPr>
      <w:r>
        <w:rPr>
          <w:rFonts w:ascii="Arial" w:hAnsi="Arial" w:cs="Arial"/>
          <w:b/>
          <w:bCs/>
          <w:sz w:val="24"/>
          <w:szCs w:val="24"/>
        </w:rPr>
        <w:lastRenderedPageBreak/>
        <w:t>A Typical Skye Experience:</w:t>
      </w:r>
    </w:p>
    <w:p w14:paraId="1946ACF8" w14:textId="77777777" w:rsidR="00F607B1" w:rsidRDefault="00F607B1" w:rsidP="00F607B1">
      <w:pPr>
        <w:rPr>
          <w:rFonts w:ascii="Arial" w:hAnsi="Arial" w:cs="Arial"/>
          <w:sz w:val="24"/>
          <w:szCs w:val="24"/>
        </w:rPr>
      </w:pPr>
      <w:r>
        <w:rPr>
          <w:rFonts w:ascii="Arial" w:hAnsi="Arial" w:cs="Arial"/>
          <w:sz w:val="24"/>
          <w:szCs w:val="24"/>
        </w:rPr>
        <w:t xml:space="preserve">Your day will start with pick-up, we will arrange with you a suitable local pick up location, a main street close to where you live (as best as is practicable). Once all pick-ups are complete and we have a cup of coffee or tea we will make our way on our journey. Our route to Skye will take us past places such as Glencoe, Fort William, The Great Glen and the Kyle of Lochalsh amongst others. We will have plenty of time to stop for photo’s refreshment and convenience breaks. </w:t>
      </w:r>
    </w:p>
    <w:p w14:paraId="47666F00" w14:textId="77777777" w:rsidR="00F607B1" w:rsidRDefault="00F607B1" w:rsidP="00F607B1">
      <w:pPr>
        <w:rPr>
          <w:rFonts w:ascii="Arial" w:hAnsi="Arial" w:cs="Arial"/>
          <w:sz w:val="24"/>
          <w:szCs w:val="24"/>
        </w:rPr>
      </w:pPr>
      <w:r>
        <w:rPr>
          <w:rFonts w:ascii="Arial" w:hAnsi="Arial" w:cs="Arial"/>
          <w:sz w:val="24"/>
          <w:szCs w:val="24"/>
        </w:rPr>
        <w:t xml:space="preserve">Before we hit Skye itself we will see Eilean Donan Castle, they say it is the most photographed castle in Europe, possibly the world. Not only will you get a chance to add to the photo tally but we have included the audio tour of the castle in your package. None of us have ever actually been inside but our guests seem to love it. </w:t>
      </w:r>
    </w:p>
    <w:p w14:paraId="3FBD22B9" w14:textId="4D4971F0" w:rsidR="00F607B1" w:rsidRDefault="00F607B1" w:rsidP="00F607B1">
      <w:pPr>
        <w:rPr>
          <w:rFonts w:ascii="Arial" w:hAnsi="Arial" w:cs="Arial"/>
          <w:sz w:val="24"/>
          <w:szCs w:val="24"/>
        </w:rPr>
      </w:pPr>
      <w:r>
        <w:rPr>
          <w:rFonts w:ascii="Arial" w:hAnsi="Arial" w:cs="Arial"/>
          <w:sz w:val="24"/>
          <w:szCs w:val="24"/>
        </w:rPr>
        <w:t>After Eilean Donan we will cross the bridge to Skye and very quickly after we will stop and introduce you to Arnie and his family, he serves possibly the best fish n chips (amongst other stuff) you will ever have. (we have been known to visit more than once on request).</w:t>
      </w:r>
    </w:p>
    <w:p w14:paraId="15A4E30D" w14:textId="77777777" w:rsidR="00061000" w:rsidRDefault="00061000" w:rsidP="00F607B1">
      <w:pPr>
        <w:rPr>
          <w:rFonts w:ascii="Arial" w:hAnsi="Arial" w:cs="Arial"/>
          <w:sz w:val="24"/>
          <w:szCs w:val="24"/>
        </w:rPr>
      </w:pPr>
    </w:p>
    <w:p w14:paraId="55E9F73C" w14:textId="77777777" w:rsidR="00F607B1" w:rsidRDefault="00F607B1" w:rsidP="00F607B1">
      <w:pPr>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1" wp14:anchorId="13E36E96" wp14:editId="17163F8B">
            <wp:simplePos x="0" y="0"/>
            <wp:positionH relativeFrom="column">
              <wp:posOffset>0</wp:posOffset>
            </wp:positionH>
            <wp:positionV relativeFrom="paragraph">
              <wp:posOffset>-3175</wp:posOffset>
            </wp:positionV>
            <wp:extent cx="3419475" cy="2289016"/>
            <wp:effectExtent l="0" t="0" r="0" b="0"/>
            <wp:wrapSquare wrapText="bothSides"/>
            <wp:docPr id="6" name="Picture 6"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ye 3 (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19475" cy="2289016"/>
                    </a:xfrm>
                    <a:prstGeom prst="rect">
                      <a:avLst/>
                    </a:prstGeom>
                  </pic:spPr>
                </pic:pic>
              </a:graphicData>
            </a:graphic>
          </wp:anchor>
        </w:drawing>
      </w:r>
      <w:r>
        <w:rPr>
          <w:rFonts w:ascii="Arial" w:hAnsi="Arial" w:cs="Arial"/>
          <w:sz w:val="24"/>
          <w:szCs w:val="24"/>
        </w:rPr>
        <w:t>After lunch we will begin the trip around Skye, depending on the time of year and the amount of daylight we may get a chance to see a few places before heading to camp, we may decide to camp earlier if the weather suggests.</w:t>
      </w:r>
    </w:p>
    <w:p w14:paraId="0BBEA572" w14:textId="77777777" w:rsidR="00F607B1" w:rsidRDefault="00F607B1" w:rsidP="00F607B1">
      <w:pPr>
        <w:rPr>
          <w:rFonts w:ascii="Arial" w:hAnsi="Arial" w:cs="Arial"/>
          <w:sz w:val="24"/>
          <w:szCs w:val="24"/>
        </w:rPr>
      </w:pPr>
      <w:r>
        <w:rPr>
          <w:rFonts w:ascii="Arial" w:hAnsi="Arial" w:cs="Arial"/>
          <w:sz w:val="24"/>
          <w:szCs w:val="24"/>
        </w:rPr>
        <w:t xml:space="preserve">When we do come to camp we will all muck in and be set in no time, once set we will begin the dinner process whilst you can explore, relax with a wee drink , set yourself up fo the night, whatever you choose. </w:t>
      </w:r>
    </w:p>
    <w:p w14:paraId="32D8C20C" w14:textId="77777777" w:rsidR="00061000" w:rsidRDefault="00061000" w:rsidP="00F607B1">
      <w:pPr>
        <w:rPr>
          <w:rFonts w:ascii="Arial" w:hAnsi="Arial" w:cs="Arial"/>
          <w:sz w:val="24"/>
          <w:szCs w:val="24"/>
        </w:rPr>
      </w:pPr>
    </w:p>
    <w:p w14:paraId="2BDDC86D" w14:textId="71A71B8C" w:rsidR="00F607B1" w:rsidRDefault="00F607B1" w:rsidP="00F607B1">
      <w:pPr>
        <w:rPr>
          <w:rFonts w:ascii="Arial" w:hAnsi="Arial" w:cs="Arial"/>
          <w:sz w:val="24"/>
          <w:szCs w:val="24"/>
        </w:rPr>
      </w:pPr>
      <w:r>
        <w:rPr>
          <w:rFonts w:ascii="Arial" w:hAnsi="Arial" w:cs="Arial"/>
          <w:sz w:val="24"/>
          <w:szCs w:val="24"/>
        </w:rPr>
        <w:t>Our outdoor culinary skills may not rival Gordon Ramsay but for dinner we will serve up some decent grub, maybe a chilli, stew, burgers or similar, there will be a vegetarian option on request. With dinner out the way and a bit of clearing up we can sit back, enjoy the evening and if lucky the night skies before heading off to bed, here we have no timings, go to bed when you want, get up when you want, our tents have black out bedrooms so the morning light should not disturb you. If you are an early riser well so are we and it is likely one of us will be a round and the coffee on the go, if we are not around help yourself .</w:t>
      </w:r>
    </w:p>
    <w:p w14:paraId="765ED868" w14:textId="77777777" w:rsidR="00F607B1" w:rsidRDefault="00F607B1" w:rsidP="00F607B1">
      <w:pPr>
        <w:rPr>
          <w:rFonts w:ascii="Arial" w:hAnsi="Arial" w:cs="Arial"/>
          <w:sz w:val="24"/>
          <w:szCs w:val="24"/>
        </w:rPr>
      </w:pPr>
      <w:r>
        <w:rPr>
          <w:rFonts w:ascii="Arial" w:hAnsi="Arial" w:cs="Arial"/>
          <w:sz w:val="24"/>
          <w:szCs w:val="24"/>
        </w:rPr>
        <w:t>Day 2 will start proper after breakfast and packing is complete, we will continue on the theme of seeing the sites and whilst these will differ from day 1 the theme of relaxation, enjoyment and great company will continue, you will have a second night camp (different location) and day 3 will see us start to make the journey home, that does not mean it is all over, far from it, there will be plenty to see and do on route back to your pick up location.</w:t>
      </w:r>
    </w:p>
    <w:p w14:paraId="2FA113AE" w14:textId="77777777" w:rsidR="00F607B1" w:rsidRDefault="00F607B1" w:rsidP="00F607B1">
      <w:pPr>
        <w:rPr>
          <w:rFonts w:ascii="Arial" w:hAnsi="Arial" w:cs="Arial"/>
          <w:sz w:val="24"/>
          <w:szCs w:val="24"/>
        </w:rPr>
      </w:pPr>
    </w:p>
    <w:p w14:paraId="517CC477" w14:textId="77777777" w:rsidR="00F607B1" w:rsidRPr="00C46BAD" w:rsidRDefault="00F607B1" w:rsidP="00F607B1">
      <w:pPr>
        <w:jc w:val="center"/>
        <w:rPr>
          <w:rFonts w:ascii="Arial" w:hAnsi="Arial" w:cs="Arial"/>
          <w:sz w:val="24"/>
          <w:szCs w:val="24"/>
        </w:rPr>
      </w:pPr>
      <w:r>
        <w:rPr>
          <w:rFonts w:ascii="Arial" w:hAnsi="Arial" w:cs="Arial"/>
          <w:noProof/>
          <w:sz w:val="24"/>
          <w:szCs w:val="24"/>
        </w:rPr>
        <w:lastRenderedPageBreak/>
        <w:drawing>
          <wp:inline distT="0" distB="0" distL="0" distR="0" wp14:anchorId="4B90832C" wp14:editId="7F5D8E79">
            <wp:extent cx="6645910" cy="2623820"/>
            <wp:effectExtent l="0" t="0" r="2540" b="5080"/>
            <wp:docPr id="12" name="Picture 12" descr="A close up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r Fairy Pools.jpg"/>
                    <pic:cNvPicPr/>
                  </pic:nvPicPr>
                  <pic:blipFill>
                    <a:blip r:embed="rId17">
                      <a:extLst>
                        <a:ext uri="{28A0092B-C50C-407E-A947-70E740481C1C}">
                          <a14:useLocalDpi xmlns:a14="http://schemas.microsoft.com/office/drawing/2010/main" val="0"/>
                        </a:ext>
                      </a:extLst>
                    </a:blip>
                    <a:stretch>
                      <a:fillRect/>
                    </a:stretch>
                  </pic:blipFill>
                  <pic:spPr>
                    <a:xfrm>
                      <a:off x="0" y="0"/>
                      <a:ext cx="6645910" cy="2623820"/>
                    </a:xfrm>
                    <a:prstGeom prst="rect">
                      <a:avLst/>
                    </a:prstGeom>
                  </pic:spPr>
                </pic:pic>
              </a:graphicData>
            </a:graphic>
          </wp:inline>
        </w:drawing>
      </w:r>
    </w:p>
    <w:p w14:paraId="3A89E34C" w14:textId="77777777" w:rsidR="00F607B1" w:rsidRDefault="00F607B1" w:rsidP="00F607B1">
      <w:pPr>
        <w:rPr>
          <w:rFonts w:ascii="Arial" w:hAnsi="Arial" w:cs="Arial"/>
          <w:sz w:val="24"/>
          <w:szCs w:val="24"/>
        </w:rPr>
      </w:pPr>
    </w:p>
    <w:p w14:paraId="56E19AD2" w14:textId="4F42A7F6" w:rsidR="00F607B1" w:rsidRDefault="00F607B1" w:rsidP="00F607B1">
      <w:pPr>
        <w:rPr>
          <w:rFonts w:ascii="Arial" w:hAnsi="Arial" w:cs="Arial"/>
          <w:b/>
          <w:bCs/>
          <w:sz w:val="24"/>
          <w:szCs w:val="24"/>
        </w:rPr>
      </w:pPr>
      <w:r w:rsidRPr="00317CE5">
        <w:rPr>
          <w:rFonts w:ascii="Arial" w:hAnsi="Arial" w:cs="Arial"/>
          <w:b/>
          <w:bCs/>
          <w:sz w:val="24"/>
          <w:szCs w:val="24"/>
        </w:rPr>
        <w:t xml:space="preserve">What’s Included in your </w:t>
      </w:r>
      <w:r>
        <w:rPr>
          <w:rFonts w:ascii="Arial" w:hAnsi="Arial" w:cs="Arial"/>
          <w:b/>
          <w:bCs/>
          <w:sz w:val="24"/>
          <w:szCs w:val="24"/>
        </w:rPr>
        <w:t>Skye</w:t>
      </w:r>
      <w:r w:rsidRPr="00317CE5">
        <w:rPr>
          <w:rFonts w:ascii="Arial" w:hAnsi="Arial" w:cs="Arial"/>
          <w:b/>
          <w:bCs/>
          <w:sz w:val="24"/>
          <w:szCs w:val="24"/>
        </w:rPr>
        <w:t xml:space="preserve"> Experience?</w:t>
      </w:r>
    </w:p>
    <w:p w14:paraId="27FD5DAE" w14:textId="77777777" w:rsidR="00F607B1" w:rsidRDefault="00F607B1" w:rsidP="00F607B1">
      <w:pPr>
        <w:pStyle w:val="ListParagraph"/>
        <w:numPr>
          <w:ilvl w:val="0"/>
          <w:numId w:val="1"/>
        </w:numPr>
        <w:rPr>
          <w:rFonts w:ascii="Arial" w:hAnsi="Arial" w:cs="Arial"/>
          <w:sz w:val="24"/>
          <w:szCs w:val="24"/>
        </w:rPr>
      </w:pPr>
      <w:r>
        <w:rPr>
          <w:rFonts w:ascii="Arial" w:hAnsi="Arial" w:cs="Arial"/>
          <w:sz w:val="24"/>
          <w:szCs w:val="24"/>
        </w:rPr>
        <w:t>Transport both ways from local pick up point (as near as possible)</w:t>
      </w:r>
    </w:p>
    <w:p w14:paraId="3DFFAB8F" w14:textId="77777777" w:rsidR="00F607B1" w:rsidRDefault="00F607B1" w:rsidP="00F607B1">
      <w:pPr>
        <w:pStyle w:val="ListParagraph"/>
        <w:numPr>
          <w:ilvl w:val="0"/>
          <w:numId w:val="1"/>
        </w:numPr>
        <w:rPr>
          <w:rFonts w:ascii="Arial" w:hAnsi="Arial" w:cs="Arial"/>
          <w:sz w:val="24"/>
          <w:szCs w:val="24"/>
        </w:rPr>
      </w:pPr>
      <w:r>
        <w:rPr>
          <w:rFonts w:ascii="Arial" w:hAnsi="Arial" w:cs="Arial"/>
          <w:sz w:val="24"/>
          <w:szCs w:val="24"/>
        </w:rPr>
        <w:t>Dinner and Breakfast, tea, coffee, soft drinks (vegetarian options will be available)</w:t>
      </w:r>
    </w:p>
    <w:p w14:paraId="14657481" w14:textId="77777777" w:rsidR="00F607B1" w:rsidRDefault="00F607B1" w:rsidP="00F607B1">
      <w:pPr>
        <w:pStyle w:val="ListParagraph"/>
        <w:numPr>
          <w:ilvl w:val="0"/>
          <w:numId w:val="1"/>
        </w:numPr>
        <w:rPr>
          <w:rFonts w:ascii="Arial" w:hAnsi="Arial" w:cs="Arial"/>
          <w:sz w:val="24"/>
          <w:szCs w:val="24"/>
        </w:rPr>
      </w:pPr>
      <w:r>
        <w:rPr>
          <w:rFonts w:ascii="Arial" w:hAnsi="Arial" w:cs="Arial"/>
          <w:sz w:val="24"/>
          <w:szCs w:val="24"/>
        </w:rPr>
        <w:t>Tour of Eilean Donan Castle</w:t>
      </w:r>
    </w:p>
    <w:p w14:paraId="13332D64" w14:textId="77777777" w:rsidR="00F607B1" w:rsidRDefault="00F607B1" w:rsidP="00F607B1">
      <w:pPr>
        <w:pStyle w:val="ListParagraph"/>
        <w:numPr>
          <w:ilvl w:val="0"/>
          <w:numId w:val="1"/>
        </w:numPr>
        <w:rPr>
          <w:rFonts w:ascii="Arial" w:hAnsi="Arial" w:cs="Arial"/>
          <w:sz w:val="24"/>
          <w:szCs w:val="24"/>
        </w:rPr>
      </w:pPr>
      <w:r>
        <w:rPr>
          <w:rFonts w:ascii="Arial" w:hAnsi="Arial" w:cs="Arial"/>
          <w:sz w:val="24"/>
          <w:szCs w:val="24"/>
        </w:rPr>
        <w:t>All equipment for overnight camping including a covered portable toilet</w:t>
      </w:r>
    </w:p>
    <w:p w14:paraId="2D611578" w14:textId="77777777" w:rsidR="00F607B1" w:rsidRDefault="00F607B1" w:rsidP="00F607B1">
      <w:pPr>
        <w:pStyle w:val="ListParagraph"/>
        <w:numPr>
          <w:ilvl w:val="0"/>
          <w:numId w:val="1"/>
        </w:numPr>
        <w:rPr>
          <w:rFonts w:ascii="Arial" w:hAnsi="Arial" w:cs="Arial"/>
          <w:sz w:val="24"/>
          <w:szCs w:val="24"/>
        </w:rPr>
      </w:pPr>
      <w:r>
        <w:rPr>
          <w:rFonts w:ascii="Arial" w:hAnsi="Arial" w:cs="Arial"/>
          <w:sz w:val="24"/>
          <w:szCs w:val="24"/>
        </w:rPr>
        <w:t>Driver/Guide</w:t>
      </w:r>
    </w:p>
    <w:p w14:paraId="008162A8" w14:textId="77777777" w:rsidR="00F607B1" w:rsidRDefault="00F607B1" w:rsidP="00F607B1">
      <w:pPr>
        <w:rPr>
          <w:rFonts w:ascii="Arial" w:hAnsi="Arial" w:cs="Arial"/>
          <w:sz w:val="24"/>
          <w:szCs w:val="24"/>
        </w:rPr>
      </w:pPr>
    </w:p>
    <w:p w14:paraId="7EB27422" w14:textId="77777777" w:rsidR="00F607B1" w:rsidRDefault="00F607B1" w:rsidP="00F607B1">
      <w:pPr>
        <w:rPr>
          <w:rFonts w:ascii="Arial" w:hAnsi="Arial" w:cs="Arial"/>
          <w:b/>
          <w:bCs/>
          <w:sz w:val="24"/>
          <w:szCs w:val="24"/>
        </w:rPr>
      </w:pPr>
      <w:r w:rsidRPr="00284FCE">
        <w:rPr>
          <w:rFonts w:ascii="Arial" w:hAnsi="Arial" w:cs="Arial"/>
          <w:b/>
          <w:bCs/>
          <w:sz w:val="24"/>
          <w:szCs w:val="24"/>
        </w:rPr>
        <w:t>What’s not included:</w:t>
      </w:r>
    </w:p>
    <w:p w14:paraId="1F1E49E5" w14:textId="77777777" w:rsidR="00F607B1" w:rsidRDefault="00F607B1" w:rsidP="00F607B1">
      <w:pPr>
        <w:pStyle w:val="ListParagraph"/>
        <w:numPr>
          <w:ilvl w:val="0"/>
          <w:numId w:val="2"/>
        </w:numPr>
        <w:rPr>
          <w:rFonts w:ascii="Arial" w:hAnsi="Arial" w:cs="Arial"/>
          <w:sz w:val="24"/>
          <w:szCs w:val="24"/>
        </w:rPr>
      </w:pPr>
      <w:r>
        <w:rPr>
          <w:rFonts w:ascii="Arial" w:hAnsi="Arial" w:cs="Arial"/>
          <w:sz w:val="24"/>
          <w:szCs w:val="24"/>
        </w:rPr>
        <w:t>Lunch</w:t>
      </w:r>
    </w:p>
    <w:p w14:paraId="680599D9" w14:textId="77777777" w:rsidR="00F607B1" w:rsidRDefault="00F607B1" w:rsidP="00F607B1">
      <w:pPr>
        <w:pStyle w:val="ListParagraph"/>
        <w:numPr>
          <w:ilvl w:val="0"/>
          <w:numId w:val="2"/>
        </w:numPr>
        <w:rPr>
          <w:rFonts w:ascii="Arial" w:hAnsi="Arial" w:cs="Arial"/>
          <w:sz w:val="24"/>
          <w:szCs w:val="24"/>
        </w:rPr>
      </w:pPr>
      <w:r>
        <w:rPr>
          <w:rFonts w:ascii="Arial" w:hAnsi="Arial" w:cs="Arial"/>
          <w:sz w:val="24"/>
          <w:szCs w:val="24"/>
        </w:rPr>
        <w:t>Entry to any attraction we stop at (other than Eilean Donan Castle)</w:t>
      </w:r>
    </w:p>
    <w:p w14:paraId="39EC1ADC" w14:textId="77777777" w:rsidR="00F607B1" w:rsidRDefault="00F607B1" w:rsidP="00F607B1">
      <w:pPr>
        <w:pStyle w:val="ListParagraph"/>
        <w:numPr>
          <w:ilvl w:val="0"/>
          <w:numId w:val="2"/>
        </w:numPr>
        <w:rPr>
          <w:rFonts w:ascii="Arial" w:hAnsi="Arial" w:cs="Arial"/>
          <w:sz w:val="24"/>
          <w:szCs w:val="24"/>
        </w:rPr>
      </w:pPr>
      <w:r>
        <w:rPr>
          <w:rFonts w:ascii="Arial" w:hAnsi="Arial" w:cs="Arial"/>
          <w:sz w:val="24"/>
          <w:szCs w:val="24"/>
        </w:rPr>
        <w:t>Return travel from your pickup location (we will endeavour to come as close to you as practicable)</w:t>
      </w:r>
    </w:p>
    <w:p w14:paraId="31CF3B85" w14:textId="77777777" w:rsidR="00F607B1" w:rsidRDefault="00F607B1" w:rsidP="00F607B1">
      <w:pPr>
        <w:rPr>
          <w:rFonts w:ascii="Arial" w:hAnsi="Arial" w:cs="Arial"/>
          <w:sz w:val="24"/>
          <w:szCs w:val="24"/>
        </w:rPr>
      </w:pPr>
    </w:p>
    <w:p w14:paraId="762B2FBC" w14:textId="77777777" w:rsidR="00F607B1" w:rsidRDefault="00F607B1" w:rsidP="00F607B1">
      <w:pPr>
        <w:rPr>
          <w:rFonts w:ascii="Arial" w:hAnsi="Arial" w:cs="Arial"/>
          <w:b/>
          <w:bCs/>
          <w:sz w:val="24"/>
          <w:szCs w:val="24"/>
        </w:rPr>
      </w:pPr>
      <w:r w:rsidRPr="00284FCE">
        <w:rPr>
          <w:rFonts w:ascii="Arial" w:hAnsi="Arial" w:cs="Arial"/>
          <w:b/>
          <w:bCs/>
          <w:sz w:val="24"/>
          <w:szCs w:val="24"/>
        </w:rPr>
        <w:t>Cost:</w:t>
      </w:r>
    </w:p>
    <w:p w14:paraId="71D33801" w14:textId="17C600F4" w:rsidR="00F607B1" w:rsidRDefault="00F607B1" w:rsidP="00F607B1">
      <w:pPr>
        <w:rPr>
          <w:rFonts w:ascii="Arial" w:hAnsi="Arial" w:cs="Arial"/>
          <w:sz w:val="24"/>
          <w:szCs w:val="24"/>
        </w:rPr>
      </w:pPr>
      <w:r>
        <w:rPr>
          <w:rFonts w:ascii="Arial" w:hAnsi="Arial" w:cs="Arial"/>
          <w:sz w:val="24"/>
          <w:szCs w:val="24"/>
        </w:rPr>
        <w:t>Currently the Skye Experience retails at £99.00 per person (incl all taxes). Family and Group bookings may attract a discount, please enquire prior to booking.</w:t>
      </w:r>
    </w:p>
    <w:p w14:paraId="221F4DB6" w14:textId="77777777" w:rsidR="00F607B1" w:rsidRDefault="00F607B1" w:rsidP="00F607B1">
      <w:pPr>
        <w:rPr>
          <w:rFonts w:ascii="Arial" w:hAnsi="Arial" w:cs="Arial"/>
          <w:sz w:val="24"/>
          <w:szCs w:val="24"/>
        </w:rPr>
      </w:pPr>
    </w:p>
    <w:p w14:paraId="6E5CE46B" w14:textId="25F4F405" w:rsidR="00F607B1" w:rsidRDefault="00F607B1" w:rsidP="00F607B1">
      <w:pPr>
        <w:jc w:val="center"/>
        <w:rPr>
          <w:rFonts w:ascii="Arial" w:hAnsi="Arial" w:cs="Arial"/>
          <w:sz w:val="24"/>
          <w:szCs w:val="24"/>
        </w:rPr>
      </w:pPr>
      <w:r>
        <w:rPr>
          <w:rFonts w:ascii="Arial" w:hAnsi="Arial" w:cs="Arial"/>
          <w:noProof/>
          <w:sz w:val="24"/>
          <w:szCs w:val="24"/>
        </w:rPr>
        <w:drawing>
          <wp:inline distT="0" distB="0" distL="0" distR="0" wp14:anchorId="471CC2B0" wp14:editId="3565A70A">
            <wp:extent cx="5902960" cy="2483349"/>
            <wp:effectExtent l="0" t="0" r="2540" b="0"/>
            <wp:docPr id="9" name="Picture 9" descr="A large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ilean Donan.jpg"/>
                    <pic:cNvPicPr/>
                  </pic:nvPicPr>
                  <pic:blipFill>
                    <a:blip r:embed="rId18">
                      <a:extLst>
                        <a:ext uri="{28A0092B-C50C-407E-A947-70E740481C1C}">
                          <a14:useLocalDpi xmlns:a14="http://schemas.microsoft.com/office/drawing/2010/main" val="0"/>
                        </a:ext>
                      </a:extLst>
                    </a:blip>
                    <a:stretch>
                      <a:fillRect/>
                    </a:stretch>
                  </pic:blipFill>
                  <pic:spPr>
                    <a:xfrm>
                      <a:off x="0" y="0"/>
                      <a:ext cx="5912301" cy="2487279"/>
                    </a:xfrm>
                    <a:prstGeom prst="rect">
                      <a:avLst/>
                    </a:prstGeom>
                  </pic:spPr>
                </pic:pic>
              </a:graphicData>
            </a:graphic>
          </wp:inline>
        </w:drawing>
      </w:r>
    </w:p>
    <w:p w14:paraId="5AE399EB" w14:textId="4955A641" w:rsidR="00963E42" w:rsidRDefault="00963E42" w:rsidP="00963E42">
      <w:pPr>
        <w:rPr>
          <w:rFonts w:ascii="Arial" w:hAnsi="Arial" w:cs="Arial"/>
          <w:b/>
          <w:bCs/>
          <w:sz w:val="28"/>
          <w:szCs w:val="28"/>
          <w:u w:val="single"/>
        </w:rPr>
      </w:pPr>
      <w:r w:rsidRPr="00EE6CA7">
        <w:rPr>
          <w:rFonts w:ascii="Arial" w:hAnsi="Arial" w:cs="Arial"/>
          <w:b/>
          <w:bCs/>
          <w:sz w:val="28"/>
          <w:szCs w:val="28"/>
          <w:u w:val="single"/>
        </w:rPr>
        <w:lastRenderedPageBreak/>
        <w:t xml:space="preserve">The </w:t>
      </w:r>
      <w:r>
        <w:rPr>
          <w:rFonts w:ascii="Arial" w:hAnsi="Arial" w:cs="Arial"/>
          <w:b/>
          <w:bCs/>
          <w:sz w:val="28"/>
          <w:szCs w:val="28"/>
          <w:u w:val="single"/>
        </w:rPr>
        <w:t>Arran</w:t>
      </w:r>
      <w:r w:rsidRPr="00EE6CA7">
        <w:rPr>
          <w:rFonts w:ascii="Arial" w:hAnsi="Arial" w:cs="Arial"/>
          <w:b/>
          <w:bCs/>
          <w:sz w:val="28"/>
          <w:szCs w:val="28"/>
          <w:u w:val="single"/>
        </w:rPr>
        <w:t xml:space="preserve"> Experience</w:t>
      </w:r>
    </w:p>
    <w:p w14:paraId="2E598202" w14:textId="77777777" w:rsidR="00963E42" w:rsidRPr="00EE6CA7" w:rsidRDefault="00963E42" w:rsidP="00963E42">
      <w:pPr>
        <w:rPr>
          <w:rFonts w:ascii="Arial" w:hAnsi="Arial" w:cs="Arial"/>
          <w:b/>
          <w:bCs/>
          <w:sz w:val="28"/>
          <w:szCs w:val="28"/>
          <w:u w:val="single"/>
        </w:rPr>
      </w:pPr>
    </w:p>
    <w:p w14:paraId="6298BF43" w14:textId="77777777" w:rsidR="00963E42" w:rsidRDefault="00963E42" w:rsidP="00963E42">
      <w:pPr>
        <w:rPr>
          <w:rFonts w:ascii="Arial" w:hAnsi="Arial" w:cs="Arial"/>
          <w:b/>
          <w:bCs/>
          <w:sz w:val="24"/>
          <w:szCs w:val="24"/>
        </w:rPr>
      </w:pPr>
      <w:r>
        <w:rPr>
          <w:rFonts w:ascii="Arial" w:hAnsi="Arial" w:cs="Arial"/>
          <w:b/>
          <w:bCs/>
          <w:sz w:val="24"/>
          <w:szCs w:val="24"/>
        </w:rPr>
        <w:t>Description:</w:t>
      </w:r>
    </w:p>
    <w:p w14:paraId="22E8FB60" w14:textId="77777777" w:rsidR="009E3FD3" w:rsidRDefault="00963E42" w:rsidP="00963E42">
      <w:pPr>
        <w:rPr>
          <w:rFonts w:ascii="Arial" w:hAnsi="Arial" w:cs="Arial"/>
          <w:sz w:val="24"/>
          <w:szCs w:val="24"/>
        </w:rPr>
      </w:pPr>
      <w:r w:rsidRPr="00C46BAD">
        <w:rPr>
          <w:rFonts w:ascii="Arial" w:hAnsi="Arial" w:cs="Arial"/>
          <w:sz w:val="24"/>
          <w:szCs w:val="24"/>
        </w:rPr>
        <w:t xml:space="preserve">Our </w:t>
      </w:r>
      <w:r>
        <w:rPr>
          <w:rFonts w:ascii="Arial" w:hAnsi="Arial" w:cs="Arial"/>
          <w:sz w:val="24"/>
          <w:szCs w:val="24"/>
        </w:rPr>
        <w:t xml:space="preserve">3 day/2-night Arran </w:t>
      </w:r>
      <w:r w:rsidRPr="00C46BAD">
        <w:rPr>
          <w:rFonts w:ascii="Arial" w:hAnsi="Arial" w:cs="Arial"/>
          <w:sz w:val="24"/>
          <w:szCs w:val="24"/>
        </w:rPr>
        <w:t xml:space="preserve">Experience is </w:t>
      </w:r>
      <w:r>
        <w:rPr>
          <w:rFonts w:ascii="Arial" w:hAnsi="Arial" w:cs="Arial"/>
          <w:sz w:val="24"/>
          <w:szCs w:val="24"/>
        </w:rPr>
        <w:t xml:space="preserve">new for 2020 and already proving to be a popular choice. Described as Scotland in Miniature the island of Arran has a lot to offer, it’s rugged coastline, sandy beaches, mountains and forests describing Scotland’s landscape perfectly. If this is not enough there are castles, standing stones, wildlife and even </w:t>
      </w:r>
      <w:r w:rsidR="009E3FD3">
        <w:rPr>
          <w:rFonts w:ascii="Arial" w:hAnsi="Arial" w:cs="Arial"/>
          <w:sz w:val="24"/>
          <w:szCs w:val="24"/>
        </w:rPr>
        <w:t>its</w:t>
      </w:r>
      <w:r>
        <w:rPr>
          <w:rFonts w:ascii="Arial" w:hAnsi="Arial" w:cs="Arial"/>
          <w:sz w:val="24"/>
          <w:szCs w:val="24"/>
        </w:rPr>
        <w:t xml:space="preserve"> own distillery, you may by now be beginning to understand why it is so popular.</w:t>
      </w:r>
      <w:r w:rsidR="009E3FD3">
        <w:rPr>
          <w:rFonts w:ascii="Arial" w:hAnsi="Arial" w:cs="Arial"/>
          <w:sz w:val="24"/>
          <w:szCs w:val="24"/>
        </w:rPr>
        <w:t xml:space="preserve"> </w:t>
      </w:r>
    </w:p>
    <w:p w14:paraId="3EC59354" w14:textId="65266675" w:rsidR="00963E42" w:rsidRDefault="009E3FD3" w:rsidP="009E3FD3">
      <w:pPr>
        <w:rPr>
          <w:rFonts w:ascii="Arial" w:hAnsi="Arial" w:cs="Arial"/>
          <w:sz w:val="24"/>
          <w:szCs w:val="24"/>
        </w:rPr>
      </w:pPr>
      <w:r>
        <w:rPr>
          <w:rFonts w:ascii="Arial" w:hAnsi="Arial" w:cs="Arial"/>
          <w:sz w:val="24"/>
          <w:szCs w:val="24"/>
        </w:rPr>
        <w:t>Our</w:t>
      </w:r>
      <w:r w:rsidR="00963E42" w:rsidRPr="00C46BAD">
        <w:rPr>
          <w:rFonts w:ascii="Arial" w:hAnsi="Arial" w:cs="Arial"/>
          <w:sz w:val="24"/>
          <w:szCs w:val="24"/>
        </w:rPr>
        <w:t xml:space="preserve"> </w:t>
      </w:r>
      <w:r>
        <w:rPr>
          <w:rFonts w:ascii="Arial" w:hAnsi="Arial" w:cs="Arial"/>
          <w:sz w:val="24"/>
          <w:szCs w:val="24"/>
        </w:rPr>
        <w:t>Arran Experience is based on The BackPacker Experience which means we are using lightweight gear and there will be a small amount of packing kit into the camp locations, nothing too strenuous however so suitable to all. We have gone the BackPacker route because it allows us to take you to the better night- time locations.</w:t>
      </w:r>
      <w:r w:rsidR="00963E42">
        <w:rPr>
          <w:rFonts w:ascii="Arial" w:hAnsi="Arial" w:cs="Arial"/>
          <w:sz w:val="24"/>
          <w:szCs w:val="24"/>
        </w:rPr>
        <w:t xml:space="preserve"> </w:t>
      </w:r>
    </w:p>
    <w:p w14:paraId="3CB1C5D2" w14:textId="77777777" w:rsidR="00963E42" w:rsidRPr="00C46BAD" w:rsidRDefault="00963E42" w:rsidP="00963E42">
      <w:pPr>
        <w:rPr>
          <w:rFonts w:ascii="Arial" w:hAnsi="Arial" w:cs="Arial"/>
          <w:sz w:val="24"/>
          <w:szCs w:val="24"/>
        </w:rPr>
      </w:pPr>
    </w:p>
    <w:p w14:paraId="0AFEEDFF" w14:textId="5D66B100" w:rsidR="00963E42" w:rsidRDefault="009E3FD3" w:rsidP="00963E42">
      <w:pPr>
        <w:jc w:val="center"/>
        <w:rPr>
          <w:rFonts w:ascii="Arial" w:hAnsi="Arial" w:cs="Arial"/>
          <w:b/>
          <w:bCs/>
          <w:sz w:val="24"/>
          <w:szCs w:val="24"/>
        </w:rPr>
      </w:pPr>
      <w:r>
        <w:rPr>
          <w:rFonts w:ascii="Arial" w:hAnsi="Arial" w:cs="Arial"/>
          <w:b/>
          <w:bCs/>
          <w:noProof/>
          <w:sz w:val="24"/>
          <w:szCs w:val="24"/>
        </w:rPr>
        <w:drawing>
          <wp:inline distT="0" distB="0" distL="0" distR="0" wp14:anchorId="47A133CD" wp14:editId="4D80E6E3">
            <wp:extent cx="5076547" cy="3378212"/>
            <wp:effectExtent l="0" t="0" r="0" b="0"/>
            <wp:docPr id="18" name="Picture 18" descr="A close up of a dry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rran.jpg"/>
                    <pic:cNvPicPr/>
                  </pic:nvPicPr>
                  <pic:blipFill>
                    <a:blip r:embed="rId19">
                      <a:extLst>
                        <a:ext uri="{28A0092B-C50C-407E-A947-70E740481C1C}">
                          <a14:useLocalDpi xmlns:a14="http://schemas.microsoft.com/office/drawing/2010/main" val="0"/>
                        </a:ext>
                      </a:extLst>
                    </a:blip>
                    <a:stretch>
                      <a:fillRect/>
                    </a:stretch>
                  </pic:blipFill>
                  <pic:spPr>
                    <a:xfrm>
                      <a:off x="0" y="0"/>
                      <a:ext cx="5091218" cy="3387975"/>
                    </a:xfrm>
                    <a:prstGeom prst="rect">
                      <a:avLst/>
                    </a:prstGeom>
                  </pic:spPr>
                </pic:pic>
              </a:graphicData>
            </a:graphic>
          </wp:inline>
        </w:drawing>
      </w:r>
    </w:p>
    <w:p w14:paraId="70FD07E8" w14:textId="77777777" w:rsidR="00963E42" w:rsidRDefault="00963E42" w:rsidP="00963E42">
      <w:pPr>
        <w:rPr>
          <w:rFonts w:ascii="Arial" w:hAnsi="Arial" w:cs="Arial"/>
          <w:b/>
          <w:bCs/>
          <w:sz w:val="24"/>
          <w:szCs w:val="24"/>
        </w:rPr>
      </w:pPr>
    </w:p>
    <w:p w14:paraId="3EDABD22" w14:textId="77777777" w:rsidR="009E3FD3" w:rsidRDefault="009E3FD3" w:rsidP="00963E42">
      <w:pPr>
        <w:rPr>
          <w:rFonts w:ascii="Arial" w:hAnsi="Arial" w:cs="Arial"/>
          <w:sz w:val="24"/>
          <w:szCs w:val="24"/>
        </w:rPr>
      </w:pPr>
      <w:r>
        <w:rPr>
          <w:rFonts w:ascii="Arial" w:hAnsi="Arial" w:cs="Arial"/>
          <w:sz w:val="24"/>
          <w:szCs w:val="24"/>
        </w:rPr>
        <w:t>For this experience we will supply all the equipment you need for comfortable night, your kit will include the following:</w:t>
      </w:r>
    </w:p>
    <w:p w14:paraId="3F2AC386" w14:textId="77777777" w:rsidR="009E3FD3" w:rsidRDefault="009E3FD3" w:rsidP="009E3FD3">
      <w:pPr>
        <w:spacing w:after="0" w:line="240" w:lineRule="auto"/>
        <w:rPr>
          <w:rFonts w:ascii="Arial" w:hAnsi="Arial" w:cs="Arial"/>
          <w:sz w:val="24"/>
          <w:szCs w:val="24"/>
        </w:rPr>
      </w:pPr>
      <w:r>
        <w:rPr>
          <w:rFonts w:ascii="Arial" w:hAnsi="Arial" w:cs="Arial"/>
          <w:sz w:val="24"/>
          <w:szCs w:val="24"/>
        </w:rPr>
        <w:t>Rucksack</w:t>
      </w:r>
    </w:p>
    <w:p w14:paraId="7505381A" w14:textId="34FB6E0F" w:rsidR="009E3FD3" w:rsidRDefault="009E3FD3" w:rsidP="009E3FD3">
      <w:pPr>
        <w:spacing w:after="0" w:line="240" w:lineRule="auto"/>
        <w:rPr>
          <w:rFonts w:ascii="Arial" w:hAnsi="Arial" w:cs="Arial"/>
          <w:sz w:val="24"/>
          <w:szCs w:val="24"/>
        </w:rPr>
      </w:pPr>
      <w:r>
        <w:rPr>
          <w:rFonts w:ascii="Arial" w:hAnsi="Arial" w:cs="Arial"/>
          <w:sz w:val="24"/>
          <w:szCs w:val="24"/>
        </w:rPr>
        <w:t>Tent (possibly shared)</w:t>
      </w:r>
    </w:p>
    <w:p w14:paraId="3037BB7C" w14:textId="77777777" w:rsidR="009E3FD3" w:rsidRDefault="009E3FD3" w:rsidP="009E3FD3">
      <w:pPr>
        <w:spacing w:after="0" w:line="240" w:lineRule="auto"/>
        <w:rPr>
          <w:rFonts w:ascii="Arial" w:hAnsi="Arial" w:cs="Arial"/>
          <w:sz w:val="24"/>
          <w:szCs w:val="24"/>
        </w:rPr>
      </w:pPr>
      <w:r>
        <w:rPr>
          <w:rFonts w:ascii="Arial" w:hAnsi="Arial" w:cs="Arial"/>
          <w:sz w:val="24"/>
          <w:szCs w:val="24"/>
        </w:rPr>
        <w:t>Sleeping Mat</w:t>
      </w:r>
    </w:p>
    <w:p w14:paraId="3AEA10D1" w14:textId="77777777" w:rsidR="009E3FD3" w:rsidRDefault="009E3FD3" w:rsidP="009E3FD3">
      <w:pPr>
        <w:spacing w:after="0" w:line="240" w:lineRule="auto"/>
        <w:rPr>
          <w:rFonts w:ascii="Arial" w:hAnsi="Arial" w:cs="Arial"/>
          <w:sz w:val="24"/>
          <w:szCs w:val="24"/>
        </w:rPr>
      </w:pPr>
      <w:r>
        <w:rPr>
          <w:rFonts w:ascii="Arial" w:hAnsi="Arial" w:cs="Arial"/>
          <w:sz w:val="24"/>
          <w:szCs w:val="24"/>
        </w:rPr>
        <w:t>Sleeping Bag</w:t>
      </w:r>
    </w:p>
    <w:p w14:paraId="1D7F9A01" w14:textId="2CBA0BB1" w:rsidR="009E3FD3" w:rsidRDefault="009E3FD3" w:rsidP="009E3FD3">
      <w:pPr>
        <w:spacing w:after="0" w:line="240" w:lineRule="auto"/>
        <w:rPr>
          <w:rFonts w:ascii="Arial" w:hAnsi="Arial" w:cs="Arial"/>
          <w:sz w:val="24"/>
          <w:szCs w:val="24"/>
        </w:rPr>
      </w:pPr>
      <w:r>
        <w:rPr>
          <w:rFonts w:ascii="Arial" w:hAnsi="Arial" w:cs="Arial"/>
          <w:sz w:val="24"/>
          <w:szCs w:val="24"/>
        </w:rPr>
        <w:t>Cooker and pot set</w:t>
      </w:r>
    </w:p>
    <w:p w14:paraId="785F61C2" w14:textId="6F9EE6B6" w:rsidR="009E3FD3" w:rsidRDefault="009E3FD3" w:rsidP="009E3FD3">
      <w:pPr>
        <w:spacing w:after="0" w:line="240" w:lineRule="auto"/>
        <w:rPr>
          <w:rFonts w:ascii="Arial" w:hAnsi="Arial" w:cs="Arial"/>
          <w:sz w:val="24"/>
          <w:szCs w:val="24"/>
        </w:rPr>
      </w:pPr>
      <w:r>
        <w:rPr>
          <w:rFonts w:ascii="Arial" w:hAnsi="Arial" w:cs="Arial"/>
          <w:sz w:val="24"/>
          <w:szCs w:val="24"/>
        </w:rPr>
        <w:t>Head torch</w:t>
      </w:r>
      <w:r w:rsidR="002330CA">
        <w:rPr>
          <w:rFonts w:ascii="Arial" w:hAnsi="Arial" w:cs="Arial"/>
          <w:sz w:val="24"/>
          <w:szCs w:val="24"/>
        </w:rPr>
        <w:t xml:space="preserve"> and spare batteries</w:t>
      </w:r>
    </w:p>
    <w:p w14:paraId="436CCFD7" w14:textId="3E05CA64" w:rsidR="009E3FD3" w:rsidRDefault="009E3FD3" w:rsidP="009E3FD3">
      <w:pPr>
        <w:spacing w:after="0" w:line="240" w:lineRule="auto"/>
        <w:rPr>
          <w:rFonts w:ascii="Arial" w:hAnsi="Arial" w:cs="Arial"/>
          <w:sz w:val="24"/>
          <w:szCs w:val="24"/>
        </w:rPr>
      </w:pPr>
      <w:r>
        <w:rPr>
          <w:rFonts w:ascii="Arial" w:hAnsi="Arial" w:cs="Arial"/>
          <w:sz w:val="24"/>
          <w:szCs w:val="24"/>
        </w:rPr>
        <w:t>Toiletries incl sanitiser</w:t>
      </w:r>
    </w:p>
    <w:p w14:paraId="7F3240B5" w14:textId="70E7561C" w:rsidR="002330CA" w:rsidRDefault="002330CA" w:rsidP="009E3FD3">
      <w:pPr>
        <w:spacing w:after="0" w:line="240" w:lineRule="auto"/>
        <w:rPr>
          <w:rFonts w:ascii="Arial" w:hAnsi="Arial" w:cs="Arial"/>
          <w:sz w:val="24"/>
          <w:szCs w:val="24"/>
        </w:rPr>
      </w:pPr>
      <w:r>
        <w:rPr>
          <w:rFonts w:ascii="Arial" w:hAnsi="Arial" w:cs="Arial"/>
          <w:sz w:val="24"/>
          <w:szCs w:val="24"/>
        </w:rPr>
        <w:t>Food and drink packs (you select)</w:t>
      </w:r>
    </w:p>
    <w:p w14:paraId="75DF5D90" w14:textId="7E154C10" w:rsidR="002330CA" w:rsidRDefault="002330CA" w:rsidP="009E3FD3">
      <w:pPr>
        <w:spacing w:after="0" w:line="240" w:lineRule="auto"/>
        <w:rPr>
          <w:rFonts w:ascii="Arial" w:hAnsi="Arial" w:cs="Arial"/>
          <w:sz w:val="24"/>
          <w:szCs w:val="24"/>
        </w:rPr>
      </w:pPr>
      <w:r>
        <w:rPr>
          <w:rFonts w:ascii="Arial" w:hAnsi="Arial" w:cs="Arial"/>
          <w:sz w:val="24"/>
          <w:szCs w:val="24"/>
        </w:rPr>
        <w:t>Water</w:t>
      </w:r>
    </w:p>
    <w:p w14:paraId="1214017E" w14:textId="248A0608" w:rsidR="002330CA" w:rsidRDefault="002330CA" w:rsidP="009E3FD3">
      <w:pPr>
        <w:spacing w:after="0" w:line="240" w:lineRule="auto"/>
        <w:rPr>
          <w:rFonts w:ascii="Arial" w:hAnsi="Arial" w:cs="Arial"/>
          <w:sz w:val="24"/>
          <w:szCs w:val="24"/>
        </w:rPr>
      </w:pPr>
    </w:p>
    <w:p w14:paraId="5E1630C7" w14:textId="145A3443" w:rsidR="002330CA" w:rsidRDefault="002330CA" w:rsidP="009E3FD3">
      <w:pPr>
        <w:spacing w:after="0" w:line="240" w:lineRule="auto"/>
        <w:rPr>
          <w:rFonts w:ascii="Arial" w:hAnsi="Arial" w:cs="Arial"/>
          <w:sz w:val="24"/>
          <w:szCs w:val="24"/>
        </w:rPr>
      </w:pPr>
    </w:p>
    <w:p w14:paraId="6393AC61" w14:textId="3348EE5D" w:rsidR="002330CA" w:rsidRDefault="002330CA" w:rsidP="009E3FD3">
      <w:pPr>
        <w:spacing w:after="0" w:line="240" w:lineRule="auto"/>
        <w:rPr>
          <w:rFonts w:ascii="Arial" w:hAnsi="Arial" w:cs="Arial"/>
          <w:sz w:val="24"/>
          <w:szCs w:val="24"/>
        </w:rPr>
      </w:pPr>
    </w:p>
    <w:p w14:paraId="0FED398F" w14:textId="77777777" w:rsidR="002330CA" w:rsidRDefault="002330CA" w:rsidP="009E3FD3">
      <w:pPr>
        <w:spacing w:after="0" w:line="240" w:lineRule="auto"/>
        <w:rPr>
          <w:rFonts w:ascii="Arial" w:hAnsi="Arial" w:cs="Arial"/>
          <w:sz w:val="24"/>
          <w:szCs w:val="24"/>
        </w:rPr>
      </w:pPr>
    </w:p>
    <w:p w14:paraId="53957E92" w14:textId="0E11B34C" w:rsidR="00963E42" w:rsidRDefault="00963E42" w:rsidP="00963E42">
      <w:pPr>
        <w:rPr>
          <w:rFonts w:ascii="Arial" w:hAnsi="Arial" w:cs="Arial"/>
          <w:b/>
          <w:bCs/>
          <w:sz w:val="24"/>
          <w:szCs w:val="24"/>
        </w:rPr>
      </w:pPr>
      <w:r>
        <w:rPr>
          <w:rFonts w:ascii="Arial" w:hAnsi="Arial" w:cs="Arial"/>
          <w:b/>
          <w:bCs/>
          <w:sz w:val="24"/>
          <w:szCs w:val="24"/>
        </w:rPr>
        <w:lastRenderedPageBreak/>
        <w:t xml:space="preserve">A Typical </w:t>
      </w:r>
      <w:r w:rsidR="002330CA">
        <w:rPr>
          <w:rFonts w:ascii="Arial" w:hAnsi="Arial" w:cs="Arial"/>
          <w:b/>
          <w:bCs/>
          <w:sz w:val="24"/>
          <w:szCs w:val="24"/>
        </w:rPr>
        <w:t>Arran</w:t>
      </w:r>
      <w:r>
        <w:rPr>
          <w:rFonts w:ascii="Arial" w:hAnsi="Arial" w:cs="Arial"/>
          <w:b/>
          <w:bCs/>
          <w:sz w:val="24"/>
          <w:szCs w:val="24"/>
        </w:rPr>
        <w:t xml:space="preserve"> Experience:</w:t>
      </w:r>
    </w:p>
    <w:p w14:paraId="094C7B48" w14:textId="179A6504" w:rsidR="002330CA" w:rsidRDefault="00305A40" w:rsidP="00963E42">
      <w:pPr>
        <w:rPr>
          <w:rFonts w:ascii="Arial" w:hAnsi="Arial" w:cs="Arial"/>
          <w:sz w:val="24"/>
          <w:szCs w:val="24"/>
        </w:rPr>
      </w:pPr>
      <w:r>
        <w:rPr>
          <w:rFonts w:ascii="Arial" w:hAnsi="Arial" w:cs="Arial"/>
          <w:sz w:val="24"/>
          <w:szCs w:val="24"/>
        </w:rPr>
        <w:t xml:space="preserve">This is a 3-day and 2-night all-inclusive experience. It </w:t>
      </w:r>
      <w:r w:rsidR="00963E42">
        <w:rPr>
          <w:rFonts w:ascii="Arial" w:hAnsi="Arial" w:cs="Arial"/>
          <w:sz w:val="24"/>
          <w:szCs w:val="24"/>
        </w:rPr>
        <w:t xml:space="preserve">will start with pick-up, we will arrange with you a suitable local pick up location, a main street close to where you live (as best as is practicable). Once all pick-ups are complete and we have a cup of coffee or tea we will make our way on our journey. Our route to </w:t>
      </w:r>
      <w:r w:rsidR="002330CA">
        <w:rPr>
          <w:rFonts w:ascii="Arial" w:hAnsi="Arial" w:cs="Arial"/>
          <w:sz w:val="24"/>
          <w:szCs w:val="24"/>
        </w:rPr>
        <w:t>Arran will take us to Ardrossan where we will board the ferry for Brodick, the journey across to the island takes around 55 minutes and there will be time for a leg stretch and a coffee or something stronger if it is available. Enjoy the views as the boat crosses the Firth of Clyde.</w:t>
      </w:r>
    </w:p>
    <w:p w14:paraId="33E1AE47" w14:textId="77777777" w:rsidR="002330CA" w:rsidRDefault="002330CA" w:rsidP="00963E42">
      <w:pPr>
        <w:rPr>
          <w:rFonts w:ascii="Arial" w:hAnsi="Arial" w:cs="Arial"/>
          <w:sz w:val="24"/>
          <w:szCs w:val="24"/>
        </w:rPr>
      </w:pPr>
      <w:r>
        <w:rPr>
          <w:rFonts w:ascii="Arial" w:hAnsi="Arial" w:cs="Arial"/>
          <w:sz w:val="24"/>
          <w:szCs w:val="24"/>
        </w:rPr>
        <w:t>Once on Arran we will take stock and begin our adventure, how we move around the island and what we see when will be down to you as a group, we will guide you throughout and advise you as to how to get the most of the island, we will keep an ever watchful eye on the weather as this may dictate to us the best way of doing things.</w:t>
      </w:r>
    </w:p>
    <w:p w14:paraId="114F7570" w14:textId="75D5DA3A" w:rsidR="00EC7B80" w:rsidRDefault="002330CA" w:rsidP="00963E42">
      <w:pPr>
        <w:rPr>
          <w:rFonts w:ascii="Arial" w:hAnsi="Arial" w:cs="Arial"/>
          <w:sz w:val="24"/>
          <w:szCs w:val="24"/>
        </w:rPr>
      </w:pPr>
      <w:r>
        <w:rPr>
          <w:rFonts w:ascii="Arial" w:hAnsi="Arial" w:cs="Arial"/>
          <w:sz w:val="24"/>
          <w:szCs w:val="24"/>
        </w:rPr>
        <w:t>Despite being a small island of only 167 square miles there is plenty to see</w:t>
      </w:r>
      <w:r w:rsidR="00EC7B80">
        <w:rPr>
          <w:rFonts w:ascii="Arial" w:hAnsi="Arial" w:cs="Arial"/>
          <w:sz w:val="24"/>
          <w:szCs w:val="24"/>
        </w:rPr>
        <w:t xml:space="preserve">. You will likely want to visit Brodick and/or Lochranza Castle, </w:t>
      </w:r>
      <w:r w:rsidR="00963E42">
        <w:rPr>
          <w:rFonts w:ascii="Arial" w:hAnsi="Arial" w:cs="Arial"/>
          <w:sz w:val="24"/>
          <w:szCs w:val="24"/>
        </w:rPr>
        <w:t xml:space="preserve"> </w:t>
      </w:r>
      <w:r w:rsidR="00EC7B80">
        <w:rPr>
          <w:rFonts w:ascii="Arial" w:hAnsi="Arial" w:cs="Arial"/>
          <w:sz w:val="24"/>
          <w:szCs w:val="24"/>
        </w:rPr>
        <w:t>the Machrie Moor Standing Stones and The Kings Cave, there is the Arran Distillery and if whisky is not your tipple the Arran Brewery and of course Goatfell, Arrans highest mountain which rises to 2,866 feet above sea level and affords outstanding views. Whatever you want to see we will be there to make it happen.</w:t>
      </w:r>
    </w:p>
    <w:p w14:paraId="2821D9C2" w14:textId="77777777" w:rsidR="00EC7B80" w:rsidRDefault="00EC7B80" w:rsidP="00963E42">
      <w:pPr>
        <w:rPr>
          <w:rFonts w:ascii="Arial" w:hAnsi="Arial" w:cs="Arial"/>
          <w:sz w:val="24"/>
          <w:szCs w:val="24"/>
        </w:rPr>
      </w:pPr>
    </w:p>
    <w:p w14:paraId="506BCEFB" w14:textId="23C521D8" w:rsidR="00FD6DAB" w:rsidRDefault="00EC7B80" w:rsidP="00963E42">
      <w:pPr>
        <w:rPr>
          <w:rFonts w:ascii="Arial" w:hAnsi="Arial" w:cs="Arial"/>
          <w:sz w:val="24"/>
          <w:szCs w:val="24"/>
        </w:rPr>
      </w:pPr>
      <w:r>
        <w:rPr>
          <w:rFonts w:ascii="Arial" w:hAnsi="Arial" w:cs="Arial"/>
          <w:noProof/>
          <w:sz w:val="24"/>
          <w:szCs w:val="24"/>
        </w:rPr>
        <w:drawing>
          <wp:anchor distT="0" distB="0" distL="114300" distR="114300" simplePos="0" relativeHeight="251667456" behindDoc="0" locked="0" layoutInCell="1" allowOverlap="1" wp14:anchorId="4775D2F6" wp14:editId="32A4C2E7">
            <wp:simplePos x="0" y="0"/>
            <wp:positionH relativeFrom="column">
              <wp:posOffset>0</wp:posOffset>
            </wp:positionH>
            <wp:positionV relativeFrom="paragraph">
              <wp:posOffset>-3175</wp:posOffset>
            </wp:positionV>
            <wp:extent cx="2619375" cy="1743075"/>
            <wp:effectExtent l="0" t="0" r="9525" b="9525"/>
            <wp:wrapSquare wrapText="bothSides"/>
            <wp:docPr id="23" name="Picture 23" descr="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rran2.jpg"/>
                    <pic:cNvPicPr/>
                  </pic:nvPicPr>
                  <pic:blipFill>
                    <a:blip r:embed="rId20">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Pr>
          <w:rFonts w:ascii="Arial" w:hAnsi="Arial" w:cs="Arial"/>
          <w:sz w:val="24"/>
          <w:szCs w:val="24"/>
        </w:rPr>
        <w:t>There is no rush to get around Arran and we will guide you in true Mountain Men style, that means relaxed and no pressure, we have said it before,</w:t>
      </w:r>
      <w:r w:rsidR="00FD6DAB">
        <w:rPr>
          <w:rFonts w:ascii="Arial" w:hAnsi="Arial" w:cs="Arial"/>
          <w:sz w:val="24"/>
          <w:szCs w:val="24"/>
        </w:rPr>
        <w:t xml:space="preserve"> </w:t>
      </w:r>
      <w:r>
        <w:rPr>
          <w:rFonts w:ascii="Arial" w:hAnsi="Arial" w:cs="Arial"/>
          <w:sz w:val="24"/>
          <w:szCs w:val="24"/>
        </w:rPr>
        <w:t>you can’t ru</w:t>
      </w:r>
      <w:r w:rsidR="00FD6DAB">
        <w:rPr>
          <w:rFonts w:ascii="Arial" w:hAnsi="Arial" w:cs="Arial"/>
          <w:sz w:val="24"/>
          <w:szCs w:val="24"/>
        </w:rPr>
        <w:t>s</w:t>
      </w:r>
      <w:r>
        <w:rPr>
          <w:rFonts w:ascii="Arial" w:hAnsi="Arial" w:cs="Arial"/>
          <w:sz w:val="24"/>
          <w:szCs w:val="24"/>
        </w:rPr>
        <w:t>h beauty</w:t>
      </w:r>
      <w:r w:rsidR="00FD6DAB">
        <w:rPr>
          <w:rFonts w:ascii="Arial" w:hAnsi="Arial" w:cs="Arial"/>
          <w:sz w:val="24"/>
          <w:szCs w:val="24"/>
        </w:rPr>
        <w:t>,</w:t>
      </w:r>
      <w:r>
        <w:rPr>
          <w:rFonts w:ascii="Arial" w:hAnsi="Arial" w:cs="Arial"/>
          <w:sz w:val="24"/>
          <w:szCs w:val="24"/>
        </w:rPr>
        <w:t xml:space="preserve"> nor should we. Your time with us should be about ste</w:t>
      </w:r>
      <w:r w:rsidR="00A857DB">
        <w:rPr>
          <w:rFonts w:ascii="Arial" w:hAnsi="Arial" w:cs="Arial"/>
          <w:sz w:val="24"/>
          <w:szCs w:val="24"/>
        </w:rPr>
        <w:t>p</w:t>
      </w:r>
      <w:r>
        <w:rPr>
          <w:rFonts w:ascii="Arial" w:hAnsi="Arial" w:cs="Arial"/>
          <w:sz w:val="24"/>
          <w:szCs w:val="24"/>
        </w:rPr>
        <w:t xml:space="preserve">ping back from the </w:t>
      </w:r>
      <w:r w:rsidR="00FD6DAB">
        <w:rPr>
          <w:rFonts w:ascii="Arial" w:hAnsi="Arial" w:cs="Arial"/>
          <w:sz w:val="24"/>
          <w:szCs w:val="24"/>
        </w:rPr>
        <w:t>hustle</w:t>
      </w:r>
      <w:r>
        <w:rPr>
          <w:rFonts w:ascii="Arial" w:hAnsi="Arial" w:cs="Arial"/>
          <w:sz w:val="24"/>
          <w:szCs w:val="24"/>
        </w:rPr>
        <w:t xml:space="preserve"> of everyday life and just taking a break.</w:t>
      </w:r>
      <w:r w:rsidR="00963E42">
        <w:rPr>
          <w:rFonts w:ascii="Arial" w:hAnsi="Arial" w:cs="Arial"/>
          <w:sz w:val="24"/>
          <w:szCs w:val="24"/>
        </w:rPr>
        <w:t xml:space="preserve"> </w:t>
      </w:r>
    </w:p>
    <w:p w14:paraId="33B02C80" w14:textId="0A50DC7D" w:rsidR="00FD6DAB" w:rsidRDefault="00FD6DAB" w:rsidP="00963E42">
      <w:pPr>
        <w:rPr>
          <w:rFonts w:ascii="Arial" w:hAnsi="Arial" w:cs="Arial"/>
          <w:sz w:val="24"/>
          <w:szCs w:val="24"/>
        </w:rPr>
      </w:pPr>
      <w:r>
        <w:rPr>
          <w:rFonts w:ascii="Arial" w:hAnsi="Arial" w:cs="Arial"/>
          <w:sz w:val="24"/>
          <w:szCs w:val="24"/>
        </w:rPr>
        <w:t xml:space="preserve">Each evening we will set up camp and once done you can wander freely and explore, the BackPacker allows more freedom, </w:t>
      </w:r>
      <w:commentRangeStart w:id="1"/>
      <w:r>
        <w:rPr>
          <w:rFonts w:ascii="Arial" w:hAnsi="Arial" w:cs="Arial"/>
          <w:sz w:val="24"/>
          <w:szCs w:val="24"/>
        </w:rPr>
        <w:t>your</w:t>
      </w:r>
      <w:commentRangeEnd w:id="1"/>
      <w:r>
        <w:rPr>
          <w:rStyle w:val="CommentReference"/>
        </w:rPr>
        <w:commentReference w:id="1"/>
      </w:r>
      <w:r>
        <w:rPr>
          <w:rFonts w:ascii="Arial" w:hAnsi="Arial" w:cs="Arial"/>
          <w:sz w:val="24"/>
          <w:szCs w:val="24"/>
        </w:rPr>
        <w:t xml:space="preserve"> dinner and</w:t>
      </w:r>
      <w:r w:rsidR="00963E42">
        <w:rPr>
          <w:rFonts w:ascii="Arial" w:hAnsi="Arial" w:cs="Arial"/>
          <w:sz w:val="24"/>
          <w:szCs w:val="24"/>
        </w:rPr>
        <w:t xml:space="preserve"> </w:t>
      </w:r>
      <w:r>
        <w:rPr>
          <w:rFonts w:ascii="Arial" w:hAnsi="Arial" w:cs="Arial"/>
          <w:sz w:val="24"/>
          <w:szCs w:val="24"/>
        </w:rPr>
        <w:t>breakfast are simple and tasty and take no real effort to prepare and you can set</w:t>
      </w:r>
      <w:r w:rsidR="00A857DB">
        <w:rPr>
          <w:rFonts w:ascii="Arial" w:hAnsi="Arial" w:cs="Arial"/>
          <w:sz w:val="24"/>
          <w:szCs w:val="24"/>
        </w:rPr>
        <w:t xml:space="preserve"> </w:t>
      </w:r>
      <w:r>
        <w:rPr>
          <w:rFonts w:ascii="Arial" w:hAnsi="Arial" w:cs="Arial"/>
          <w:sz w:val="24"/>
          <w:szCs w:val="24"/>
        </w:rPr>
        <w:t>that whenever you are hungry, you will have a drinks pack which means you can brew up when you want, you are not beholden on anyone else, of course if you need assistance we will be there to help. When ready to settle we will be there with a campfire going.  Go to bed when you want, rise when you want, what more would you want?</w:t>
      </w:r>
    </w:p>
    <w:p w14:paraId="2A388B94" w14:textId="6B02132D" w:rsidR="00305A40" w:rsidRDefault="00FD6DAB" w:rsidP="00963E42">
      <w:pPr>
        <w:rPr>
          <w:rFonts w:ascii="Arial" w:hAnsi="Arial" w:cs="Arial"/>
          <w:sz w:val="24"/>
          <w:szCs w:val="24"/>
        </w:rPr>
      </w:pPr>
      <w:r>
        <w:rPr>
          <w:rFonts w:ascii="Arial" w:hAnsi="Arial" w:cs="Arial"/>
          <w:sz w:val="24"/>
          <w:szCs w:val="24"/>
        </w:rPr>
        <w:t xml:space="preserve">You may decide you want to climb Goatfell whilst on the island, as with all Scotland’s mountains a degree of common sense and the right equipment is required, if you think it is on your wish list then please speak to us prior to departure, we will check all conditions and advise you accordingly, if you need some training on navigating the mountain we can even do that. Whilst not the hardest mountain in Scotland </w:t>
      </w:r>
      <w:r w:rsidR="00305A40">
        <w:rPr>
          <w:rFonts w:ascii="Arial" w:hAnsi="Arial" w:cs="Arial"/>
          <w:sz w:val="24"/>
          <w:szCs w:val="24"/>
        </w:rPr>
        <w:t>it will still take a bit of time.</w:t>
      </w:r>
    </w:p>
    <w:p w14:paraId="35E8151C" w14:textId="77777777" w:rsidR="00963E42" w:rsidRDefault="00963E42" w:rsidP="00963E42">
      <w:pPr>
        <w:rPr>
          <w:rFonts w:ascii="Arial" w:hAnsi="Arial" w:cs="Arial"/>
          <w:sz w:val="24"/>
          <w:szCs w:val="24"/>
        </w:rPr>
      </w:pPr>
    </w:p>
    <w:p w14:paraId="237EA5D2" w14:textId="3C2308E2" w:rsidR="00963E42" w:rsidRPr="00C46BAD" w:rsidRDefault="00305A40" w:rsidP="00963E42">
      <w:pPr>
        <w:jc w:val="center"/>
        <w:rPr>
          <w:rFonts w:ascii="Arial" w:hAnsi="Arial" w:cs="Arial"/>
          <w:sz w:val="24"/>
          <w:szCs w:val="24"/>
        </w:rPr>
      </w:pPr>
      <w:r>
        <w:rPr>
          <w:rFonts w:ascii="Arial" w:hAnsi="Arial" w:cs="Arial"/>
          <w:noProof/>
          <w:sz w:val="24"/>
          <w:szCs w:val="24"/>
        </w:rPr>
        <w:lastRenderedPageBreak/>
        <w:drawing>
          <wp:inline distT="0" distB="0" distL="0" distR="0" wp14:anchorId="27189CDF" wp14:editId="2C8AD676">
            <wp:extent cx="4000500" cy="2662152"/>
            <wp:effectExtent l="0" t="0" r="0" b="5080"/>
            <wp:docPr id="24" name="Picture 24" descr="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rran3.jpg"/>
                    <pic:cNvPicPr/>
                  </pic:nvPicPr>
                  <pic:blipFill>
                    <a:blip r:embed="rId24">
                      <a:extLst>
                        <a:ext uri="{28A0092B-C50C-407E-A947-70E740481C1C}">
                          <a14:useLocalDpi xmlns:a14="http://schemas.microsoft.com/office/drawing/2010/main" val="0"/>
                        </a:ext>
                      </a:extLst>
                    </a:blip>
                    <a:stretch>
                      <a:fillRect/>
                    </a:stretch>
                  </pic:blipFill>
                  <pic:spPr>
                    <a:xfrm>
                      <a:off x="0" y="0"/>
                      <a:ext cx="4000500" cy="2662152"/>
                    </a:xfrm>
                    <a:prstGeom prst="rect">
                      <a:avLst/>
                    </a:prstGeom>
                  </pic:spPr>
                </pic:pic>
              </a:graphicData>
            </a:graphic>
          </wp:inline>
        </w:drawing>
      </w:r>
    </w:p>
    <w:p w14:paraId="4CAC2A2D" w14:textId="77777777" w:rsidR="00963E42" w:rsidRDefault="00963E42" w:rsidP="00963E42">
      <w:pPr>
        <w:rPr>
          <w:rFonts w:ascii="Arial" w:hAnsi="Arial" w:cs="Arial"/>
          <w:sz w:val="24"/>
          <w:szCs w:val="24"/>
        </w:rPr>
      </w:pPr>
    </w:p>
    <w:p w14:paraId="03DAE5BB" w14:textId="2BAB391E" w:rsidR="00963E42" w:rsidRDefault="00963E42" w:rsidP="00963E42">
      <w:pPr>
        <w:rPr>
          <w:rFonts w:ascii="Arial" w:hAnsi="Arial" w:cs="Arial"/>
          <w:b/>
          <w:bCs/>
          <w:sz w:val="24"/>
          <w:szCs w:val="24"/>
        </w:rPr>
      </w:pPr>
      <w:r w:rsidRPr="00317CE5">
        <w:rPr>
          <w:rFonts w:ascii="Arial" w:hAnsi="Arial" w:cs="Arial"/>
          <w:b/>
          <w:bCs/>
          <w:sz w:val="24"/>
          <w:szCs w:val="24"/>
        </w:rPr>
        <w:t xml:space="preserve">What’s Included in your </w:t>
      </w:r>
      <w:r w:rsidR="00305A40">
        <w:rPr>
          <w:rFonts w:ascii="Arial" w:hAnsi="Arial" w:cs="Arial"/>
          <w:b/>
          <w:bCs/>
          <w:sz w:val="24"/>
          <w:szCs w:val="24"/>
        </w:rPr>
        <w:t>Arran</w:t>
      </w:r>
      <w:r w:rsidRPr="00317CE5">
        <w:rPr>
          <w:rFonts w:ascii="Arial" w:hAnsi="Arial" w:cs="Arial"/>
          <w:b/>
          <w:bCs/>
          <w:sz w:val="24"/>
          <w:szCs w:val="24"/>
        </w:rPr>
        <w:t xml:space="preserve"> Experience?</w:t>
      </w:r>
    </w:p>
    <w:p w14:paraId="7FABE131" w14:textId="77777777" w:rsidR="00963E42" w:rsidRDefault="00963E42" w:rsidP="00963E42">
      <w:pPr>
        <w:pStyle w:val="ListParagraph"/>
        <w:numPr>
          <w:ilvl w:val="0"/>
          <w:numId w:val="1"/>
        </w:numPr>
        <w:rPr>
          <w:rFonts w:ascii="Arial" w:hAnsi="Arial" w:cs="Arial"/>
          <w:sz w:val="24"/>
          <w:szCs w:val="24"/>
        </w:rPr>
      </w:pPr>
      <w:r>
        <w:rPr>
          <w:rFonts w:ascii="Arial" w:hAnsi="Arial" w:cs="Arial"/>
          <w:sz w:val="24"/>
          <w:szCs w:val="24"/>
        </w:rPr>
        <w:t>Transport both ways from local pick up point (as near as possible)</w:t>
      </w:r>
    </w:p>
    <w:p w14:paraId="7FEAFFB8" w14:textId="77777777" w:rsidR="00963E42" w:rsidRDefault="00963E42" w:rsidP="00963E42">
      <w:pPr>
        <w:pStyle w:val="ListParagraph"/>
        <w:numPr>
          <w:ilvl w:val="0"/>
          <w:numId w:val="1"/>
        </w:numPr>
        <w:rPr>
          <w:rFonts w:ascii="Arial" w:hAnsi="Arial" w:cs="Arial"/>
          <w:sz w:val="24"/>
          <w:szCs w:val="24"/>
        </w:rPr>
      </w:pPr>
      <w:r>
        <w:rPr>
          <w:rFonts w:ascii="Arial" w:hAnsi="Arial" w:cs="Arial"/>
          <w:sz w:val="24"/>
          <w:szCs w:val="24"/>
        </w:rPr>
        <w:t>Dinner and Breakfast, tea, coffee, soft drinks (vegetarian options will be available)</w:t>
      </w:r>
    </w:p>
    <w:p w14:paraId="75613DD6" w14:textId="1D787AD9" w:rsidR="00963E42" w:rsidRDefault="00305A40" w:rsidP="00963E42">
      <w:pPr>
        <w:pStyle w:val="ListParagraph"/>
        <w:numPr>
          <w:ilvl w:val="0"/>
          <w:numId w:val="1"/>
        </w:numPr>
        <w:rPr>
          <w:rFonts w:ascii="Arial" w:hAnsi="Arial" w:cs="Arial"/>
          <w:sz w:val="24"/>
          <w:szCs w:val="24"/>
        </w:rPr>
      </w:pPr>
      <w:r>
        <w:rPr>
          <w:rFonts w:ascii="Arial" w:hAnsi="Arial" w:cs="Arial"/>
          <w:sz w:val="24"/>
          <w:szCs w:val="24"/>
        </w:rPr>
        <w:t>Return Ferry Crossing</w:t>
      </w:r>
    </w:p>
    <w:p w14:paraId="2E8E2EA8" w14:textId="3E8820BF" w:rsidR="00963E42" w:rsidRDefault="00963E42" w:rsidP="00963E42">
      <w:pPr>
        <w:pStyle w:val="ListParagraph"/>
        <w:numPr>
          <w:ilvl w:val="0"/>
          <w:numId w:val="1"/>
        </w:numPr>
        <w:rPr>
          <w:rFonts w:ascii="Arial" w:hAnsi="Arial" w:cs="Arial"/>
          <w:sz w:val="24"/>
          <w:szCs w:val="24"/>
        </w:rPr>
      </w:pPr>
      <w:r>
        <w:rPr>
          <w:rFonts w:ascii="Arial" w:hAnsi="Arial" w:cs="Arial"/>
          <w:sz w:val="24"/>
          <w:szCs w:val="24"/>
        </w:rPr>
        <w:t xml:space="preserve">All equipment for overnight camping </w:t>
      </w:r>
      <w:r w:rsidR="00305A40">
        <w:rPr>
          <w:rFonts w:ascii="Arial" w:hAnsi="Arial" w:cs="Arial"/>
          <w:sz w:val="24"/>
          <w:szCs w:val="24"/>
        </w:rPr>
        <w:t>as described above</w:t>
      </w:r>
    </w:p>
    <w:p w14:paraId="1FA0BCDF" w14:textId="77777777" w:rsidR="00963E42" w:rsidRDefault="00963E42" w:rsidP="00963E42">
      <w:pPr>
        <w:pStyle w:val="ListParagraph"/>
        <w:numPr>
          <w:ilvl w:val="0"/>
          <w:numId w:val="1"/>
        </w:numPr>
        <w:rPr>
          <w:rFonts w:ascii="Arial" w:hAnsi="Arial" w:cs="Arial"/>
          <w:sz w:val="24"/>
          <w:szCs w:val="24"/>
        </w:rPr>
      </w:pPr>
      <w:r>
        <w:rPr>
          <w:rFonts w:ascii="Arial" w:hAnsi="Arial" w:cs="Arial"/>
          <w:sz w:val="24"/>
          <w:szCs w:val="24"/>
        </w:rPr>
        <w:t>Driver/Guide</w:t>
      </w:r>
    </w:p>
    <w:p w14:paraId="747A88AE" w14:textId="77777777" w:rsidR="00963E42" w:rsidRDefault="00963E42" w:rsidP="00963E42">
      <w:pPr>
        <w:rPr>
          <w:rFonts w:ascii="Arial" w:hAnsi="Arial" w:cs="Arial"/>
          <w:sz w:val="24"/>
          <w:szCs w:val="24"/>
        </w:rPr>
      </w:pPr>
    </w:p>
    <w:p w14:paraId="1BDA7AF7" w14:textId="77777777" w:rsidR="00963E42" w:rsidRDefault="00963E42" w:rsidP="00963E42">
      <w:pPr>
        <w:rPr>
          <w:rFonts w:ascii="Arial" w:hAnsi="Arial" w:cs="Arial"/>
          <w:b/>
          <w:bCs/>
          <w:sz w:val="24"/>
          <w:szCs w:val="24"/>
        </w:rPr>
      </w:pPr>
      <w:r w:rsidRPr="00284FCE">
        <w:rPr>
          <w:rFonts w:ascii="Arial" w:hAnsi="Arial" w:cs="Arial"/>
          <w:b/>
          <w:bCs/>
          <w:sz w:val="24"/>
          <w:szCs w:val="24"/>
        </w:rPr>
        <w:t>What’s not included:</w:t>
      </w:r>
    </w:p>
    <w:p w14:paraId="27AC2408" w14:textId="77777777" w:rsidR="00963E42" w:rsidRDefault="00963E42" w:rsidP="00963E42">
      <w:pPr>
        <w:pStyle w:val="ListParagraph"/>
        <w:numPr>
          <w:ilvl w:val="0"/>
          <w:numId w:val="2"/>
        </w:numPr>
        <w:rPr>
          <w:rFonts w:ascii="Arial" w:hAnsi="Arial" w:cs="Arial"/>
          <w:sz w:val="24"/>
          <w:szCs w:val="24"/>
        </w:rPr>
      </w:pPr>
      <w:r>
        <w:rPr>
          <w:rFonts w:ascii="Arial" w:hAnsi="Arial" w:cs="Arial"/>
          <w:sz w:val="24"/>
          <w:szCs w:val="24"/>
        </w:rPr>
        <w:t>Lunch</w:t>
      </w:r>
    </w:p>
    <w:p w14:paraId="11EF19A1" w14:textId="59412E61" w:rsidR="00963E42" w:rsidRDefault="00963E42" w:rsidP="00963E42">
      <w:pPr>
        <w:pStyle w:val="ListParagraph"/>
        <w:numPr>
          <w:ilvl w:val="0"/>
          <w:numId w:val="2"/>
        </w:numPr>
        <w:rPr>
          <w:rFonts w:ascii="Arial" w:hAnsi="Arial" w:cs="Arial"/>
          <w:sz w:val="24"/>
          <w:szCs w:val="24"/>
        </w:rPr>
      </w:pPr>
      <w:r>
        <w:rPr>
          <w:rFonts w:ascii="Arial" w:hAnsi="Arial" w:cs="Arial"/>
          <w:sz w:val="24"/>
          <w:szCs w:val="24"/>
        </w:rPr>
        <w:t xml:space="preserve">Entry to any </w:t>
      </w:r>
      <w:r w:rsidR="00305A40">
        <w:rPr>
          <w:rFonts w:ascii="Arial" w:hAnsi="Arial" w:cs="Arial"/>
          <w:sz w:val="24"/>
          <w:szCs w:val="24"/>
        </w:rPr>
        <w:t xml:space="preserve">chargeable </w:t>
      </w:r>
      <w:r>
        <w:rPr>
          <w:rFonts w:ascii="Arial" w:hAnsi="Arial" w:cs="Arial"/>
          <w:sz w:val="24"/>
          <w:szCs w:val="24"/>
        </w:rPr>
        <w:t xml:space="preserve">attraction we stop at </w:t>
      </w:r>
    </w:p>
    <w:p w14:paraId="1CB6FD59" w14:textId="77777777" w:rsidR="00963E42" w:rsidRDefault="00963E42" w:rsidP="00963E42">
      <w:pPr>
        <w:pStyle w:val="ListParagraph"/>
        <w:numPr>
          <w:ilvl w:val="0"/>
          <w:numId w:val="2"/>
        </w:numPr>
        <w:rPr>
          <w:rFonts w:ascii="Arial" w:hAnsi="Arial" w:cs="Arial"/>
          <w:sz w:val="24"/>
          <w:szCs w:val="24"/>
        </w:rPr>
      </w:pPr>
      <w:r>
        <w:rPr>
          <w:rFonts w:ascii="Arial" w:hAnsi="Arial" w:cs="Arial"/>
          <w:sz w:val="24"/>
          <w:szCs w:val="24"/>
        </w:rPr>
        <w:t>Return travel from your pickup location (we will endeavour to come as close to you as practicable)</w:t>
      </w:r>
    </w:p>
    <w:p w14:paraId="3321FA3A" w14:textId="77777777" w:rsidR="00963E42" w:rsidRDefault="00963E42" w:rsidP="00963E42">
      <w:pPr>
        <w:rPr>
          <w:rFonts w:ascii="Arial" w:hAnsi="Arial" w:cs="Arial"/>
          <w:sz w:val="24"/>
          <w:szCs w:val="24"/>
        </w:rPr>
      </w:pPr>
    </w:p>
    <w:p w14:paraId="39895412" w14:textId="77777777" w:rsidR="00963E42" w:rsidRDefault="00963E42" w:rsidP="00963E42">
      <w:pPr>
        <w:rPr>
          <w:rFonts w:ascii="Arial" w:hAnsi="Arial" w:cs="Arial"/>
          <w:b/>
          <w:bCs/>
          <w:sz w:val="24"/>
          <w:szCs w:val="24"/>
        </w:rPr>
      </w:pPr>
      <w:r w:rsidRPr="00284FCE">
        <w:rPr>
          <w:rFonts w:ascii="Arial" w:hAnsi="Arial" w:cs="Arial"/>
          <w:b/>
          <w:bCs/>
          <w:sz w:val="24"/>
          <w:szCs w:val="24"/>
        </w:rPr>
        <w:t>Cost:</w:t>
      </w:r>
    </w:p>
    <w:p w14:paraId="646AF793" w14:textId="65524954" w:rsidR="00963E42" w:rsidRDefault="00963E42" w:rsidP="00963E42">
      <w:pPr>
        <w:rPr>
          <w:rFonts w:ascii="Arial" w:hAnsi="Arial" w:cs="Arial"/>
          <w:sz w:val="24"/>
          <w:szCs w:val="24"/>
        </w:rPr>
      </w:pPr>
      <w:r>
        <w:rPr>
          <w:rFonts w:ascii="Arial" w:hAnsi="Arial" w:cs="Arial"/>
          <w:sz w:val="24"/>
          <w:szCs w:val="24"/>
        </w:rPr>
        <w:t xml:space="preserve">Currently the </w:t>
      </w:r>
      <w:r w:rsidR="00305A40">
        <w:rPr>
          <w:rFonts w:ascii="Arial" w:hAnsi="Arial" w:cs="Arial"/>
          <w:sz w:val="24"/>
          <w:szCs w:val="24"/>
        </w:rPr>
        <w:t>Arran</w:t>
      </w:r>
      <w:r>
        <w:rPr>
          <w:rFonts w:ascii="Arial" w:hAnsi="Arial" w:cs="Arial"/>
          <w:sz w:val="24"/>
          <w:szCs w:val="24"/>
        </w:rPr>
        <w:t xml:space="preserve"> Experience retails at £99.00 per person (incl all taxes). Family and Group bookings may attract a discount, please enquire prior to booking.</w:t>
      </w:r>
    </w:p>
    <w:p w14:paraId="20D3FAE7" w14:textId="7F4D2C28" w:rsidR="00305A40" w:rsidRDefault="00305A40" w:rsidP="00963E42">
      <w:pPr>
        <w:rPr>
          <w:rFonts w:ascii="Arial" w:hAnsi="Arial" w:cs="Arial"/>
          <w:sz w:val="24"/>
          <w:szCs w:val="24"/>
        </w:rPr>
      </w:pPr>
    </w:p>
    <w:p w14:paraId="4EA3FC3B" w14:textId="00785C2C" w:rsidR="00305A40" w:rsidRDefault="00305A40" w:rsidP="00963E42">
      <w:pPr>
        <w:rPr>
          <w:rFonts w:ascii="Arial" w:hAnsi="Arial" w:cs="Arial"/>
          <w:sz w:val="24"/>
          <w:szCs w:val="24"/>
        </w:rPr>
      </w:pPr>
      <w:r>
        <w:rPr>
          <w:rFonts w:ascii="Arial" w:hAnsi="Arial" w:cs="Arial"/>
          <w:noProof/>
          <w:sz w:val="24"/>
          <w:szCs w:val="24"/>
        </w:rPr>
        <w:drawing>
          <wp:inline distT="0" distB="0" distL="0" distR="0" wp14:anchorId="2474AF38" wp14:editId="2DA2AC04">
            <wp:extent cx="2933700" cy="2200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chranza Castle.jpg"/>
                    <pic:cNvPicPr/>
                  </pic:nvPicPr>
                  <pic:blipFill>
                    <a:blip r:embed="rId25">
                      <a:extLst>
                        <a:ext uri="{28A0092B-C50C-407E-A947-70E740481C1C}">
                          <a14:useLocalDpi xmlns:a14="http://schemas.microsoft.com/office/drawing/2010/main" val="0"/>
                        </a:ext>
                      </a:extLst>
                    </a:blip>
                    <a:stretch>
                      <a:fillRect/>
                    </a:stretch>
                  </pic:blipFill>
                  <pic:spPr>
                    <a:xfrm>
                      <a:off x="0" y="0"/>
                      <a:ext cx="2940063" cy="2205047"/>
                    </a:xfrm>
                    <a:prstGeom prst="rect">
                      <a:avLst/>
                    </a:prstGeom>
                  </pic:spPr>
                </pic:pic>
              </a:graphicData>
            </a:graphic>
          </wp:inline>
        </w:drawing>
      </w:r>
    </w:p>
    <w:p w14:paraId="0F06F41B" w14:textId="40032BAC" w:rsidR="00061000" w:rsidRPr="00061000" w:rsidRDefault="00061000" w:rsidP="00061000">
      <w:pPr>
        <w:rPr>
          <w:rFonts w:ascii="Arial" w:hAnsi="Arial" w:cs="Arial"/>
          <w:b/>
          <w:bCs/>
          <w:sz w:val="28"/>
          <w:szCs w:val="28"/>
          <w:u w:val="single"/>
        </w:rPr>
      </w:pPr>
      <w:r w:rsidRPr="00061000">
        <w:rPr>
          <w:rFonts w:ascii="Arial" w:hAnsi="Arial" w:cs="Arial"/>
          <w:b/>
          <w:bCs/>
          <w:sz w:val="28"/>
          <w:szCs w:val="28"/>
          <w:u w:val="single"/>
        </w:rPr>
        <w:lastRenderedPageBreak/>
        <w:t>The North Coast 500 Experience</w:t>
      </w:r>
    </w:p>
    <w:p w14:paraId="18CF616A" w14:textId="77777777" w:rsidR="00061000" w:rsidRDefault="00061000" w:rsidP="00061000">
      <w:pPr>
        <w:jc w:val="center"/>
        <w:rPr>
          <w:rFonts w:ascii="Arial" w:hAnsi="Arial" w:cs="Arial"/>
          <w:b/>
          <w:bCs/>
          <w:sz w:val="24"/>
          <w:szCs w:val="24"/>
          <w:u w:val="single"/>
        </w:rPr>
      </w:pPr>
    </w:p>
    <w:p w14:paraId="66D8DC6C" w14:textId="77777777" w:rsidR="00061000" w:rsidRDefault="00061000" w:rsidP="00061000">
      <w:pPr>
        <w:rPr>
          <w:rFonts w:ascii="Arial" w:hAnsi="Arial" w:cs="Arial"/>
          <w:b/>
          <w:bCs/>
          <w:sz w:val="24"/>
          <w:szCs w:val="24"/>
        </w:rPr>
      </w:pPr>
      <w:r>
        <w:rPr>
          <w:rFonts w:ascii="Arial" w:hAnsi="Arial" w:cs="Arial"/>
          <w:b/>
          <w:bCs/>
          <w:sz w:val="24"/>
          <w:szCs w:val="24"/>
        </w:rPr>
        <w:t>Description:</w:t>
      </w:r>
    </w:p>
    <w:p w14:paraId="46825EF5" w14:textId="77777777" w:rsidR="00061000" w:rsidRDefault="00061000" w:rsidP="00061000">
      <w:pPr>
        <w:rPr>
          <w:rFonts w:ascii="Arial" w:hAnsi="Arial" w:cs="Arial"/>
          <w:sz w:val="24"/>
          <w:szCs w:val="24"/>
        </w:rPr>
      </w:pPr>
      <w:r>
        <w:rPr>
          <w:rFonts w:ascii="Arial" w:hAnsi="Arial" w:cs="Arial"/>
          <w:sz w:val="24"/>
          <w:szCs w:val="24"/>
        </w:rPr>
        <w:t xml:space="preserve">Scotland’s Route 66 as it is described, our very own road trip or one of a few. This 4 day/3 night </w:t>
      </w:r>
      <w:r w:rsidRPr="00C46BAD">
        <w:rPr>
          <w:rFonts w:ascii="Arial" w:hAnsi="Arial" w:cs="Arial"/>
          <w:sz w:val="24"/>
          <w:szCs w:val="24"/>
        </w:rPr>
        <w:t xml:space="preserve">Experience is </w:t>
      </w:r>
      <w:r>
        <w:rPr>
          <w:rFonts w:ascii="Arial" w:hAnsi="Arial" w:cs="Arial"/>
          <w:sz w:val="24"/>
          <w:szCs w:val="24"/>
        </w:rPr>
        <w:t xml:space="preserve">too stunning for words to do it justice, reveal after reveal of sheer majesty and beauty. Landscapes so rugged it will be difficult to imagine how people used to survive, beaches so glorious you will think you are on a Caribbean waterfront, history so heart breaking you will be moved to tears, yes the NC500 has it all and we know the best way to show it to you. </w:t>
      </w:r>
    </w:p>
    <w:p w14:paraId="1281B413" w14:textId="77777777" w:rsidR="00061000" w:rsidRPr="00C46BAD" w:rsidRDefault="00061000" w:rsidP="00061000">
      <w:pPr>
        <w:rPr>
          <w:rFonts w:ascii="Arial" w:hAnsi="Arial" w:cs="Arial"/>
          <w:sz w:val="24"/>
          <w:szCs w:val="24"/>
        </w:rPr>
      </w:pPr>
      <w:r>
        <w:rPr>
          <w:rFonts w:ascii="Arial" w:hAnsi="Arial" w:cs="Arial"/>
          <w:sz w:val="24"/>
          <w:szCs w:val="24"/>
        </w:rPr>
        <w:t xml:space="preserve">For this </w:t>
      </w:r>
      <w:r w:rsidRPr="00C46BAD">
        <w:rPr>
          <w:rFonts w:ascii="Arial" w:hAnsi="Arial" w:cs="Arial"/>
          <w:sz w:val="24"/>
          <w:szCs w:val="24"/>
        </w:rPr>
        <w:t xml:space="preserve">all-inclusive package we supply everything you need from </w:t>
      </w:r>
      <w:r>
        <w:rPr>
          <w:rFonts w:ascii="Arial" w:hAnsi="Arial" w:cs="Arial"/>
          <w:sz w:val="24"/>
          <w:szCs w:val="24"/>
        </w:rPr>
        <w:t>large walk in tents, folding cot beds, comfy outdoor chairs and even a covered portable toilet.</w:t>
      </w:r>
    </w:p>
    <w:p w14:paraId="14E5F2EE" w14:textId="77777777" w:rsidR="00061000" w:rsidRDefault="00061000" w:rsidP="00061000">
      <w:pPr>
        <w:rPr>
          <w:rFonts w:ascii="Arial" w:hAnsi="Arial" w:cs="Arial"/>
          <w:sz w:val="24"/>
          <w:szCs w:val="24"/>
        </w:rPr>
      </w:pPr>
      <w:r>
        <w:rPr>
          <w:rFonts w:ascii="Arial" w:hAnsi="Arial" w:cs="Arial"/>
          <w:sz w:val="24"/>
          <w:szCs w:val="24"/>
        </w:rPr>
        <w:t xml:space="preserve">Relatively new to the tourist market this route gets busier every year, it won’t take long for you to understand why? The actual 500 starts and finishes in Inverness and covers 508 miles from start to finish, come with us though and it will be closer to 539 miles as we know some places off the beaten track which just must be seen. </w:t>
      </w:r>
    </w:p>
    <w:p w14:paraId="54A54683" w14:textId="77777777" w:rsidR="00061000" w:rsidRPr="00C46BAD" w:rsidRDefault="00061000" w:rsidP="00061000">
      <w:pPr>
        <w:rPr>
          <w:rFonts w:ascii="Arial" w:hAnsi="Arial" w:cs="Arial"/>
          <w:sz w:val="24"/>
          <w:szCs w:val="24"/>
        </w:rPr>
      </w:pPr>
    </w:p>
    <w:p w14:paraId="638EF651" w14:textId="77777777" w:rsidR="00061000" w:rsidRDefault="00061000" w:rsidP="00061000">
      <w:pPr>
        <w:jc w:val="center"/>
        <w:rPr>
          <w:rFonts w:ascii="Arial" w:hAnsi="Arial" w:cs="Arial"/>
          <w:b/>
          <w:bCs/>
          <w:sz w:val="24"/>
          <w:szCs w:val="24"/>
        </w:rPr>
      </w:pPr>
      <w:r>
        <w:rPr>
          <w:rFonts w:ascii="Arial" w:hAnsi="Arial" w:cs="Arial"/>
          <w:b/>
          <w:bCs/>
          <w:noProof/>
          <w:sz w:val="24"/>
          <w:szCs w:val="24"/>
        </w:rPr>
        <w:drawing>
          <wp:inline distT="0" distB="0" distL="0" distR="0" wp14:anchorId="519AD962" wp14:editId="3C9257C6">
            <wp:extent cx="5400675" cy="3615243"/>
            <wp:effectExtent l="0" t="0" r="0" b="4445"/>
            <wp:docPr id="21" name="Picture 21" descr="A group of people on a beach nea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C500-Easter '19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3648" cy="3617233"/>
                    </a:xfrm>
                    <a:prstGeom prst="rect">
                      <a:avLst/>
                    </a:prstGeom>
                  </pic:spPr>
                </pic:pic>
              </a:graphicData>
            </a:graphic>
          </wp:inline>
        </w:drawing>
      </w:r>
    </w:p>
    <w:p w14:paraId="7E8C5C63" w14:textId="77777777" w:rsidR="00061000" w:rsidRDefault="00061000" w:rsidP="00061000">
      <w:pPr>
        <w:rPr>
          <w:rFonts w:ascii="Arial" w:hAnsi="Arial" w:cs="Arial"/>
          <w:b/>
          <w:bCs/>
          <w:sz w:val="24"/>
          <w:szCs w:val="24"/>
        </w:rPr>
      </w:pPr>
    </w:p>
    <w:p w14:paraId="69C12F6F" w14:textId="77777777" w:rsidR="00061000" w:rsidRDefault="00061000" w:rsidP="00061000">
      <w:pPr>
        <w:rPr>
          <w:rFonts w:ascii="Arial" w:hAnsi="Arial" w:cs="Arial"/>
          <w:sz w:val="24"/>
          <w:szCs w:val="24"/>
        </w:rPr>
      </w:pPr>
      <w:r>
        <w:rPr>
          <w:rFonts w:ascii="Arial" w:hAnsi="Arial" w:cs="Arial"/>
          <w:sz w:val="24"/>
          <w:szCs w:val="24"/>
        </w:rPr>
        <w:t>The NC500 Experience is more wild glamping than wild camping, it is a bit more luxurious than you may expect. Our tents are bigger and include folding cot beds and we ensure you have enough space to relax at night. Sitting around the campfire at night in a comfy chair with a wee drink and some banter in such surroundings just may be one of your lifelong memories you never want to forget.</w:t>
      </w:r>
    </w:p>
    <w:p w14:paraId="33459DB3" w14:textId="77777777" w:rsidR="00061000" w:rsidRDefault="00061000" w:rsidP="00061000">
      <w:pPr>
        <w:rPr>
          <w:rFonts w:ascii="Arial" w:hAnsi="Arial" w:cs="Arial"/>
          <w:sz w:val="24"/>
          <w:szCs w:val="24"/>
        </w:rPr>
      </w:pPr>
    </w:p>
    <w:p w14:paraId="10BFB6D8" w14:textId="77777777" w:rsidR="00061000" w:rsidRDefault="00061000" w:rsidP="00061000">
      <w:pPr>
        <w:rPr>
          <w:rFonts w:ascii="Arial" w:hAnsi="Arial" w:cs="Arial"/>
          <w:sz w:val="24"/>
          <w:szCs w:val="24"/>
        </w:rPr>
      </w:pPr>
    </w:p>
    <w:p w14:paraId="25D635A4" w14:textId="40990753" w:rsidR="00061000" w:rsidRDefault="00061000" w:rsidP="00061000">
      <w:pPr>
        <w:rPr>
          <w:rFonts w:ascii="Arial" w:hAnsi="Arial" w:cs="Arial"/>
          <w:sz w:val="24"/>
          <w:szCs w:val="24"/>
        </w:rPr>
      </w:pPr>
    </w:p>
    <w:p w14:paraId="49BAC123" w14:textId="77777777" w:rsidR="00061000" w:rsidRDefault="00061000" w:rsidP="00061000">
      <w:pPr>
        <w:rPr>
          <w:rFonts w:ascii="Arial" w:hAnsi="Arial" w:cs="Arial"/>
          <w:sz w:val="24"/>
          <w:szCs w:val="24"/>
        </w:rPr>
      </w:pPr>
    </w:p>
    <w:p w14:paraId="25D49EC2" w14:textId="77777777" w:rsidR="00061000" w:rsidRDefault="00061000" w:rsidP="00061000">
      <w:pPr>
        <w:rPr>
          <w:rFonts w:ascii="Arial" w:hAnsi="Arial" w:cs="Arial"/>
          <w:b/>
          <w:bCs/>
          <w:sz w:val="24"/>
          <w:szCs w:val="24"/>
        </w:rPr>
      </w:pPr>
      <w:r>
        <w:rPr>
          <w:rFonts w:ascii="Arial" w:hAnsi="Arial" w:cs="Arial"/>
          <w:b/>
          <w:bCs/>
          <w:sz w:val="24"/>
          <w:szCs w:val="24"/>
        </w:rPr>
        <w:lastRenderedPageBreak/>
        <w:t>A Typical NC500 Experience:</w:t>
      </w:r>
    </w:p>
    <w:p w14:paraId="3FEF0ABD" w14:textId="77777777" w:rsidR="00061000" w:rsidRDefault="00061000" w:rsidP="00061000">
      <w:pPr>
        <w:rPr>
          <w:rFonts w:ascii="Arial" w:hAnsi="Arial" w:cs="Arial"/>
          <w:sz w:val="24"/>
          <w:szCs w:val="24"/>
        </w:rPr>
      </w:pPr>
      <w:r>
        <w:rPr>
          <w:rFonts w:ascii="Arial" w:hAnsi="Arial" w:cs="Arial"/>
          <w:sz w:val="24"/>
          <w:szCs w:val="24"/>
        </w:rPr>
        <w:t xml:space="preserve">Your day will start with pick-up, we will arrange with you a suitable local pick up location, a main street close to where you live (as best as is practicable). Once all pick-ups are complete and we have a cup of coffee or tea we will make our way North to Inverness, here we will stop to fuel up ready for the 500 and for some lunch in this beautiful city. After Inverness we will continue North over the Kessoch bridge and onto the Black Isle before coming to our decision point of West first or North first. Travelling round the NC500 is done clockwise or anti clockwise and whatever way we go the views will be completely different, this is not a major concern as we will take time to stop and look backwards at key moments. We will know what way round we are going before we arrive as we will have already selected the best way to make the most of Scotland’s infamous weather. </w:t>
      </w:r>
    </w:p>
    <w:p w14:paraId="507BC150" w14:textId="18E40C1B" w:rsidR="00061000" w:rsidRDefault="00061000" w:rsidP="00061000">
      <w:pPr>
        <w:rPr>
          <w:rFonts w:ascii="Arial" w:hAnsi="Arial" w:cs="Arial"/>
          <w:sz w:val="24"/>
          <w:szCs w:val="24"/>
        </w:rPr>
      </w:pPr>
      <w:r>
        <w:rPr>
          <w:rFonts w:ascii="Arial" w:hAnsi="Arial" w:cs="Arial"/>
          <w:sz w:val="24"/>
          <w:szCs w:val="24"/>
        </w:rPr>
        <w:t xml:space="preserve">Whatever way we go you are going to be amazed. Day 1 is a long day as we have to get to the start point which means a lot of miles are covered on this day but we cover these miles as only we can, laid back, relaxed and with plenty of stops for photo’s, coffee and convenience breaks. It may be a long day but it will be a stunning day. </w:t>
      </w:r>
    </w:p>
    <w:p w14:paraId="7FB11CB4" w14:textId="77777777" w:rsidR="00061000" w:rsidRDefault="00061000" w:rsidP="00061000">
      <w:pPr>
        <w:rPr>
          <w:rFonts w:ascii="Arial" w:hAnsi="Arial" w:cs="Arial"/>
          <w:sz w:val="24"/>
          <w:szCs w:val="24"/>
        </w:rPr>
      </w:pPr>
    </w:p>
    <w:p w14:paraId="36B3ECEF" w14:textId="77777777" w:rsidR="00061000" w:rsidRDefault="00061000" w:rsidP="00061000">
      <w:pPr>
        <w:rPr>
          <w:rFonts w:ascii="Arial" w:hAnsi="Arial" w:cs="Arial"/>
          <w:sz w:val="24"/>
          <w:szCs w:val="24"/>
        </w:rPr>
      </w:pPr>
      <w:r>
        <w:rPr>
          <w:rFonts w:ascii="Arial" w:hAnsi="Arial" w:cs="Arial"/>
          <w:noProof/>
          <w:sz w:val="24"/>
          <w:szCs w:val="24"/>
        </w:rPr>
        <w:drawing>
          <wp:anchor distT="0" distB="0" distL="114300" distR="114300" simplePos="0" relativeHeight="251664384" behindDoc="0" locked="0" layoutInCell="1" allowOverlap="1" wp14:anchorId="553E123B" wp14:editId="494E5054">
            <wp:simplePos x="0" y="0"/>
            <wp:positionH relativeFrom="column">
              <wp:posOffset>0</wp:posOffset>
            </wp:positionH>
            <wp:positionV relativeFrom="paragraph">
              <wp:posOffset>4445</wp:posOffset>
            </wp:positionV>
            <wp:extent cx="2988098" cy="2000250"/>
            <wp:effectExtent l="0" t="0" r="3175" b="0"/>
            <wp:wrapSquare wrapText="bothSides"/>
            <wp:docPr id="22" name="Picture 22" descr="A large tall tower with a clock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C500-Easter '19 (4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88098" cy="2000250"/>
                    </a:xfrm>
                    <a:prstGeom prst="rect">
                      <a:avLst/>
                    </a:prstGeom>
                  </pic:spPr>
                </pic:pic>
              </a:graphicData>
            </a:graphic>
          </wp:anchor>
        </w:drawing>
      </w:r>
      <w:r>
        <w:rPr>
          <w:rFonts w:ascii="Arial" w:hAnsi="Arial" w:cs="Arial"/>
          <w:sz w:val="24"/>
          <w:szCs w:val="24"/>
        </w:rPr>
        <w:t>No matter what way we are heading you will have plenty to see and do, there are castles, beaches, viewpoints, waterfalls, distilleries and much more for you to visit throughout the route.</w:t>
      </w:r>
    </w:p>
    <w:p w14:paraId="2F95629E" w14:textId="77777777" w:rsidR="00061000" w:rsidRDefault="00061000" w:rsidP="00061000">
      <w:pPr>
        <w:rPr>
          <w:rFonts w:ascii="Arial" w:hAnsi="Arial" w:cs="Arial"/>
          <w:sz w:val="24"/>
          <w:szCs w:val="24"/>
        </w:rPr>
      </w:pPr>
      <w:r>
        <w:rPr>
          <w:rFonts w:ascii="Arial" w:hAnsi="Arial" w:cs="Arial"/>
          <w:sz w:val="24"/>
          <w:szCs w:val="24"/>
        </w:rPr>
        <w:t xml:space="preserve">Each evening when we come to camp we will all muck in and be set in no time, once set we will begin the dinner process whilst you can explore, relax with a wee drink , set yourself up for the night, whatever you choose. </w:t>
      </w:r>
    </w:p>
    <w:p w14:paraId="50B8BA30" w14:textId="77777777" w:rsidR="00061000" w:rsidRDefault="00061000" w:rsidP="00061000">
      <w:pPr>
        <w:rPr>
          <w:rFonts w:ascii="Arial" w:hAnsi="Arial" w:cs="Arial"/>
          <w:sz w:val="24"/>
          <w:szCs w:val="24"/>
        </w:rPr>
      </w:pPr>
    </w:p>
    <w:p w14:paraId="10F5206B" w14:textId="48A72EBC" w:rsidR="00061000" w:rsidRDefault="00061000" w:rsidP="00061000">
      <w:pPr>
        <w:rPr>
          <w:rFonts w:ascii="Arial" w:hAnsi="Arial" w:cs="Arial"/>
          <w:sz w:val="24"/>
          <w:szCs w:val="24"/>
        </w:rPr>
      </w:pPr>
      <w:r>
        <w:rPr>
          <w:rFonts w:ascii="Arial" w:hAnsi="Arial" w:cs="Arial"/>
          <w:sz w:val="24"/>
          <w:szCs w:val="24"/>
        </w:rPr>
        <w:t>Our outdoor culinary skills may not rival Gordon Ramsay but for dinner we will serve up some decent grub, maybe a chilli, stew, burgers or similar, there will be a vegetarian option on request. With dinner out the way and a bit of clearing up we can sit back, enjoy the evening and if lucky the night skies before heading off to bed, here we have no timings, go to bed when you want, get up when you want, our tents have black out bedrooms so the morning light should not disturb you. If you are an early riser well so are we and it is likely one of us will be around and the coffee on the go, if we are not around help yourself .</w:t>
      </w:r>
    </w:p>
    <w:p w14:paraId="26E95442" w14:textId="72E9BF45" w:rsidR="00061000" w:rsidRDefault="00061000" w:rsidP="00061000">
      <w:pPr>
        <w:rPr>
          <w:rFonts w:ascii="Arial" w:hAnsi="Arial" w:cs="Arial"/>
          <w:sz w:val="24"/>
          <w:szCs w:val="24"/>
        </w:rPr>
      </w:pPr>
      <w:r>
        <w:rPr>
          <w:rFonts w:ascii="Arial" w:hAnsi="Arial" w:cs="Arial"/>
          <w:sz w:val="24"/>
          <w:szCs w:val="24"/>
        </w:rPr>
        <w:t>Day 2 and 3 are a lot more relaxed and will start proper after breakfast and packing is complete, we will continue on the theme of seeing the sites and whilst these will differ from day 1 the theme of relaxation, enjoyment and great company will continue, you will have a second and a third night to camp (different location each time) as we continue on this outstanding road trip, we really cannot sell this one enough, it is a trip of a lifetime. Day 4 will see us start to make the journey home, that does not mean it is all over, far from it, there will be plenty to see and do on route back to your pickup location.</w:t>
      </w:r>
    </w:p>
    <w:p w14:paraId="605221F8" w14:textId="77777777" w:rsidR="00061000" w:rsidRDefault="00061000" w:rsidP="00061000">
      <w:pPr>
        <w:rPr>
          <w:rFonts w:ascii="Arial" w:hAnsi="Arial" w:cs="Arial"/>
          <w:sz w:val="24"/>
          <w:szCs w:val="24"/>
        </w:rPr>
      </w:pPr>
    </w:p>
    <w:p w14:paraId="49EE1790" w14:textId="77777777" w:rsidR="00061000" w:rsidRDefault="00061000" w:rsidP="00061000">
      <w:pPr>
        <w:rPr>
          <w:rFonts w:ascii="Arial" w:hAnsi="Arial" w:cs="Arial"/>
          <w:b/>
          <w:bCs/>
          <w:sz w:val="24"/>
          <w:szCs w:val="24"/>
        </w:rPr>
      </w:pPr>
      <w:r>
        <w:rPr>
          <w:rFonts w:ascii="Arial" w:hAnsi="Arial" w:cs="Arial"/>
          <w:noProof/>
          <w:sz w:val="24"/>
          <w:szCs w:val="24"/>
        </w:rPr>
        <w:lastRenderedPageBreak/>
        <w:drawing>
          <wp:anchor distT="0" distB="0" distL="114300" distR="114300" simplePos="0" relativeHeight="251665408" behindDoc="0" locked="0" layoutInCell="1" allowOverlap="1" wp14:anchorId="5C6C79C2" wp14:editId="7702F111">
            <wp:simplePos x="0" y="0"/>
            <wp:positionH relativeFrom="margin">
              <wp:align>left</wp:align>
            </wp:positionH>
            <wp:positionV relativeFrom="paragraph">
              <wp:posOffset>0</wp:posOffset>
            </wp:positionV>
            <wp:extent cx="3771900" cy="2524760"/>
            <wp:effectExtent l="0" t="0" r="0" b="8890"/>
            <wp:wrapSquare wrapText="bothSides"/>
            <wp:docPr id="10" name="Picture 10" descr="A person stand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C500-Easter '19 (2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71900" cy="2524760"/>
                    </a:xfrm>
                    <a:prstGeom prst="rect">
                      <a:avLst/>
                    </a:prstGeom>
                  </pic:spPr>
                </pic:pic>
              </a:graphicData>
            </a:graphic>
            <wp14:sizeRelH relativeFrom="margin">
              <wp14:pctWidth>0</wp14:pctWidth>
            </wp14:sizeRelH>
            <wp14:sizeRelV relativeFrom="margin">
              <wp14:pctHeight>0</wp14:pctHeight>
            </wp14:sizeRelV>
          </wp:anchor>
        </w:drawing>
      </w:r>
      <w:r w:rsidRPr="00317CE5">
        <w:rPr>
          <w:rFonts w:ascii="Arial" w:hAnsi="Arial" w:cs="Arial"/>
          <w:b/>
          <w:bCs/>
          <w:sz w:val="24"/>
          <w:szCs w:val="24"/>
        </w:rPr>
        <w:t xml:space="preserve">What’s Included in your </w:t>
      </w:r>
      <w:r>
        <w:rPr>
          <w:rFonts w:ascii="Arial" w:hAnsi="Arial" w:cs="Arial"/>
          <w:b/>
          <w:bCs/>
          <w:sz w:val="24"/>
          <w:szCs w:val="24"/>
        </w:rPr>
        <w:t>NC500</w:t>
      </w:r>
      <w:r w:rsidRPr="00317CE5">
        <w:rPr>
          <w:rFonts w:ascii="Arial" w:hAnsi="Arial" w:cs="Arial"/>
          <w:b/>
          <w:bCs/>
          <w:sz w:val="24"/>
          <w:szCs w:val="24"/>
        </w:rPr>
        <w:t xml:space="preserve"> Experience?</w:t>
      </w:r>
    </w:p>
    <w:p w14:paraId="4E0ABB70" w14:textId="77777777" w:rsidR="00061000" w:rsidRDefault="00061000" w:rsidP="00061000">
      <w:pPr>
        <w:pStyle w:val="ListParagraph"/>
        <w:numPr>
          <w:ilvl w:val="0"/>
          <w:numId w:val="1"/>
        </w:numPr>
        <w:rPr>
          <w:rFonts w:ascii="Arial" w:hAnsi="Arial" w:cs="Arial"/>
          <w:sz w:val="24"/>
          <w:szCs w:val="24"/>
        </w:rPr>
      </w:pPr>
      <w:r>
        <w:rPr>
          <w:rFonts w:ascii="Arial" w:hAnsi="Arial" w:cs="Arial"/>
          <w:sz w:val="24"/>
          <w:szCs w:val="24"/>
        </w:rPr>
        <w:t>Transport both ways from local pick up point (as near as possible)</w:t>
      </w:r>
    </w:p>
    <w:p w14:paraId="0CC5A683" w14:textId="77777777" w:rsidR="00061000" w:rsidRDefault="00061000" w:rsidP="00061000">
      <w:pPr>
        <w:pStyle w:val="ListParagraph"/>
        <w:numPr>
          <w:ilvl w:val="0"/>
          <w:numId w:val="1"/>
        </w:numPr>
        <w:rPr>
          <w:rFonts w:ascii="Arial" w:hAnsi="Arial" w:cs="Arial"/>
          <w:sz w:val="24"/>
          <w:szCs w:val="24"/>
        </w:rPr>
      </w:pPr>
      <w:r>
        <w:rPr>
          <w:rFonts w:ascii="Arial" w:hAnsi="Arial" w:cs="Arial"/>
          <w:sz w:val="24"/>
          <w:szCs w:val="24"/>
        </w:rPr>
        <w:t>Dinner and Breakfast, tea, coffee, soft drinks (vegetarian options will be available)</w:t>
      </w:r>
    </w:p>
    <w:p w14:paraId="15919582" w14:textId="77777777" w:rsidR="00061000" w:rsidRDefault="00061000" w:rsidP="00061000">
      <w:pPr>
        <w:pStyle w:val="ListParagraph"/>
        <w:numPr>
          <w:ilvl w:val="0"/>
          <w:numId w:val="1"/>
        </w:numPr>
        <w:rPr>
          <w:rFonts w:ascii="Arial" w:hAnsi="Arial" w:cs="Arial"/>
          <w:sz w:val="24"/>
          <w:szCs w:val="24"/>
        </w:rPr>
      </w:pPr>
      <w:r>
        <w:rPr>
          <w:rFonts w:ascii="Arial" w:hAnsi="Arial" w:cs="Arial"/>
          <w:sz w:val="24"/>
          <w:szCs w:val="24"/>
        </w:rPr>
        <w:t>All equipment for overnight camping including a covered portable toilet</w:t>
      </w:r>
    </w:p>
    <w:p w14:paraId="0D214C42" w14:textId="77777777" w:rsidR="00061000" w:rsidRDefault="00061000" w:rsidP="00061000">
      <w:pPr>
        <w:pStyle w:val="ListParagraph"/>
        <w:numPr>
          <w:ilvl w:val="0"/>
          <w:numId w:val="1"/>
        </w:numPr>
        <w:rPr>
          <w:rFonts w:ascii="Arial" w:hAnsi="Arial" w:cs="Arial"/>
          <w:sz w:val="24"/>
          <w:szCs w:val="24"/>
        </w:rPr>
      </w:pPr>
      <w:r>
        <w:rPr>
          <w:rFonts w:ascii="Arial" w:hAnsi="Arial" w:cs="Arial"/>
          <w:sz w:val="24"/>
          <w:szCs w:val="24"/>
        </w:rPr>
        <w:t>Driver/Guide</w:t>
      </w:r>
    </w:p>
    <w:p w14:paraId="51774403" w14:textId="77777777" w:rsidR="00061000" w:rsidRDefault="00061000" w:rsidP="00061000">
      <w:pPr>
        <w:rPr>
          <w:rFonts w:ascii="Arial" w:hAnsi="Arial" w:cs="Arial"/>
          <w:sz w:val="24"/>
          <w:szCs w:val="24"/>
        </w:rPr>
      </w:pPr>
    </w:p>
    <w:p w14:paraId="2A6F33DE" w14:textId="77777777" w:rsidR="00061000" w:rsidRDefault="00061000" w:rsidP="00061000">
      <w:pPr>
        <w:rPr>
          <w:rFonts w:ascii="Arial" w:hAnsi="Arial" w:cs="Arial"/>
          <w:b/>
          <w:bCs/>
          <w:sz w:val="24"/>
          <w:szCs w:val="24"/>
        </w:rPr>
      </w:pPr>
    </w:p>
    <w:p w14:paraId="46CC864D" w14:textId="77777777" w:rsidR="00061000" w:rsidRDefault="00061000" w:rsidP="00061000">
      <w:pPr>
        <w:rPr>
          <w:rFonts w:ascii="Arial" w:hAnsi="Arial" w:cs="Arial"/>
          <w:b/>
          <w:bCs/>
          <w:sz w:val="24"/>
          <w:szCs w:val="24"/>
        </w:rPr>
      </w:pPr>
    </w:p>
    <w:p w14:paraId="6778FE3B" w14:textId="07258E30" w:rsidR="00061000" w:rsidRDefault="00061000" w:rsidP="00061000">
      <w:pPr>
        <w:rPr>
          <w:rFonts w:ascii="Arial" w:hAnsi="Arial" w:cs="Arial"/>
          <w:b/>
          <w:bCs/>
          <w:sz w:val="24"/>
          <w:szCs w:val="24"/>
        </w:rPr>
      </w:pPr>
      <w:r w:rsidRPr="00284FCE">
        <w:rPr>
          <w:rFonts w:ascii="Arial" w:hAnsi="Arial" w:cs="Arial"/>
          <w:b/>
          <w:bCs/>
          <w:sz w:val="24"/>
          <w:szCs w:val="24"/>
        </w:rPr>
        <w:t>What’s not included:</w:t>
      </w:r>
    </w:p>
    <w:p w14:paraId="27BE00CA" w14:textId="77777777" w:rsidR="00061000" w:rsidRDefault="00061000" w:rsidP="00061000">
      <w:pPr>
        <w:pStyle w:val="ListParagraph"/>
        <w:numPr>
          <w:ilvl w:val="0"/>
          <w:numId w:val="2"/>
        </w:numPr>
        <w:rPr>
          <w:rFonts w:ascii="Arial" w:hAnsi="Arial" w:cs="Arial"/>
          <w:sz w:val="24"/>
          <w:szCs w:val="24"/>
        </w:rPr>
      </w:pPr>
      <w:r>
        <w:rPr>
          <w:rFonts w:ascii="Arial" w:hAnsi="Arial" w:cs="Arial"/>
          <w:sz w:val="24"/>
          <w:szCs w:val="24"/>
        </w:rPr>
        <w:t>Lunch</w:t>
      </w:r>
    </w:p>
    <w:p w14:paraId="3F3119AD" w14:textId="77777777" w:rsidR="00061000" w:rsidRDefault="00061000" w:rsidP="00061000">
      <w:pPr>
        <w:pStyle w:val="ListParagraph"/>
        <w:numPr>
          <w:ilvl w:val="0"/>
          <w:numId w:val="2"/>
        </w:numPr>
        <w:rPr>
          <w:rFonts w:ascii="Arial" w:hAnsi="Arial" w:cs="Arial"/>
          <w:sz w:val="24"/>
          <w:szCs w:val="24"/>
        </w:rPr>
      </w:pPr>
      <w:r>
        <w:rPr>
          <w:rFonts w:ascii="Arial" w:hAnsi="Arial" w:cs="Arial"/>
          <w:sz w:val="24"/>
          <w:szCs w:val="24"/>
        </w:rPr>
        <w:t>Entry to any attraction we stop at</w:t>
      </w:r>
    </w:p>
    <w:p w14:paraId="59B2E8F3" w14:textId="77777777" w:rsidR="00061000" w:rsidRDefault="00061000" w:rsidP="00061000">
      <w:pPr>
        <w:pStyle w:val="ListParagraph"/>
        <w:numPr>
          <w:ilvl w:val="0"/>
          <w:numId w:val="2"/>
        </w:numPr>
        <w:rPr>
          <w:rFonts w:ascii="Arial" w:hAnsi="Arial" w:cs="Arial"/>
          <w:sz w:val="24"/>
          <w:szCs w:val="24"/>
        </w:rPr>
      </w:pPr>
      <w:r>
        <w:rPr>
          <w:rFonts w:ascii="Arial" w:hAnsi="Arial" w:cs="Arial"/>
          <w:sz w:val="24"/>
          <w:szCs w:val="24"/>
        </w:rPr>
        <w:t>Return travel from your pickup location (we will endeavour to come as close to you as practicable)</w:t>
      </w:r>
    </w:p>
    <w:p w14:paraId="3F9F89B8" w14:textId="77777777" w:rsidR="00061000" w:rsidRDefault="00061000" w:rsidP="00061000">
      <w:pPr>
        <w:rPr>
          <w:rFonts w:ascii="Arial" w:hAnsi="Arial" w:cs="Arial"/>
          <w:sz w:val="24"/>
          <w:szCs w:val="24"/>
        </w:rPr>
      </w:pPr>
    </w:p>
    <w:p w14:paraId="667330B5" w14:textId="77777777" w:rsidR="00061000" w:rsidRDefault="00061000" w:rsidP="00061000">
      <w:pPr>
        <w:rPr>
          <w:rFonts w:ascii="Arial" w:hAnsi="Arial" w:cs="Arial"/>
          <w:b/>
          <w:bCs/>
          <w:sz w:val="24"/>
          <w:szCs w:val="24"/>
        </w:rPr>
      </w:pPr>
      <w:r w:rsidRPr="00284FCE">
        <w:rPr>
          <w:rFonts w:ascii="Arial" w:hAnsi="Arial" w:cs="Arial"/>
          <w:b/>
          <w:bCs/>
          <w:sz w:val="24"/>
          <w:szCs w:val="24"/>
        </w:rPr>
        <w:t>Cost:</w:t>
      </w:r>
    </w:p>
    <w:p w14:paraId="6C2079ED" w14:textId="0F53EF0B" w:rsidR="00061000" w:rsidRDefault="00061000" w:rsidP="00061000">
      <w:pPr>
        <w:rPr>
          <w:rFonts w:ascii="Arial" w:hAnsi="Arial" w:cs="Arial"/>
          <w:sz w:val="24"/>
          <w:szCs w:val="24"/>
        </w:rPr>
      </w:pPr>
      <w:r>
        <w:rPr>
          <w:rFonts w:ascii="Arial" w:hAnsi="Arial" w:cs="Arial"/>
          <w:sz w:val="24"/>
          <w:szCs w:val="24"/>
        </w:rPr>
        <w:t>Currently the NC500 Experience retails at £149.00 per adult, (incl all taxes). Family and Group bookings may attract a discount, please enquire prior to booking.</w:t>
      </w:r>
    </w:p>
    <w:p w14:paraId="34F261B3" w14:textId="77777777" w:rsidR="00061000" w:rsidRPr="00284FCE" w:rsidRDefault="00061000" w:rsidP="00061000">
      <w:pPr>
        <w:rPr>
          <w:rFonts w:ascii="Arial" w:hAnsi="Arial" w:cs="Arial"/>
          <w:sz w:val="24"/>
          <w:szCs w:val="24"/>
        </w:rPr>
      </w:pPr>
    </w:p>
    <w:p w14:paraId="3041C760" w14:textId="2F492106" w:rsidR="00061000" w:rsidRDefault="00061000" w:rsidP="00EE6CA7">
      <w:pPr>
        <w:rPr>
          <w:rFonts w:ascii="Arial" w:hAnsi="Arial" w:cs="Arial"/>
          <w:b/>
          <w:bCs/>
          <w:sz w:val="28"/>
          <w:szCs w:val="28"/>
          <w:u w:val="single"/>
        </w:rPr>
      </w:pPr>
    </w:p>
    <w:p w14:paraId="2384AFFC" w14:textId="346010FE" w:rsidR="00061000" w:rsidRDefault="00061000" w:rsidP="00EE6CA7">
      <w:pPr>
        <w:rPr>
          <w:rFonts w:ascii="Arial" w:hAnsi="Arial" w:cs="Arial"/>
          <w:b/>
          <w:bCs/>
          <w:sz w:val="28"/>
          <w:szCs w:val="28"/>
          <w:u w:val="single"/>
        </w:rPr>
      </w:pPr>
    </w:p>
    <w:p w14:paraId="6478ADD3" w14:textId="04B1516C" w:rsidR="00061000" w:rsidRDefault="00061000" w:rsidP="00EE6CA7">
      <w:pPr>
        <w:rPr>
          <w:rFonts w:ascii="Arial" w:hAnsi="Arial" w:cs="Arial"/>
          <w:b/>
          <w:bCs/>
          <w:sz w:val="28"/>
          <w:szCs w:val="28"/>
          <w:u w:val="single"/>
        </w:rPr>
      </w:pPr>
    </w:p>
    <w:p w14:paraId="218D4094" w14:textId="42F324EA" w:rsidR="00061000" w:rsidRDefault="00061000" w:rsidP="00EE6CA7">
      <w:pPr>
        <w:rPr>
          <w:rFonts w:ascii="Arial" w:hAnsi="Arial" w:cs="Arial"/>
          <w:b/>
          <w:bCs/>
          <w:sz w:val="28"/>
          <w:szCs w:val="28"/>
          <w:u w:val="single"/>
        </w:rPr>
      </w:pPr>
    </w:p>
    <w:p w14:paraId="04DBF2DD" w14:textId="0500B133" w:rsidR="00061000" w:rsidRDefault="00061000" w:rsidP="00EE6CA7">
      <w:pPr>
        <w:rPr>
          <w:rFonts w:ascii="Arial" w:hAnsi="Arial" w:cs="Arial"/>
          <w:b/>
          <w:bCs/>
          <w:sz w:val="28"/>
          <w:szCs w:val="28"/>
          <w:u w:val="single"/>
        </w:rPr>
      </w:pPr>
    </w:p>
    <w:p w14:paraId="069AABC0" w14:textId="76BB9D65" w:rsidR="00061000" w:rsidRDefault="00061000" w:rsidP="00EE6CA7">
      <w:pPr>
        <w:rPr>
          <w:rFonts w:ascii="Arial" w:hAnsi="Arial" w:cs="Arial"/>
          <w:b/>
          <w:bCs/>
          <w:sz w:val="28"/>
          <w:szCs w:val="28"/>
          <w:u w:val="single"/>
        </w:rPr>
      </w:pPr>
    </w:p>
    <w:p w14:paraId="169211D2" w14:textId="7CC26EF1" w:rsidR="00061000" w:rsidRDefault="00061000" w:rsidP="00EE6CA7">
      <w:pPr>
        <w:rPr>
          <w:rFonts w:ascii="Arial" w:hAnsi="Arial" w:cs="Arial"/>
          <w:b/>
          <w:bCs/>
          <w:sz w:val="28"/>
          <w:szCs w:val="28"/>
          <w:u w:val="single"/>
        </w:rPr>
      </w:pPr>
    </w:p>
    <w:p w14:paraId="4A270298" w14:textId="559B628D" w:rsidR="00061000" w:rsidRDefault="00061000" w:rsidP="00EE6CA7">
      <w:pPr>
        <w:rPr>
          <w:rFonts w:ascii="Arial" w:hAnsi="Arial" w:cs="Arial"/>
          <w:b/>
          <w:bCs/>
          <w:sz w:val="28"/>
          <w:szCs w:val="28"/>
          <w:u w:val="single"/>
        </w:rPr>
      </w:pPr>
    </w:p>
    <w:p w14:paraId="45209330" w14:textId="0DBB7BB9" w:rsidR="00061000" w:rsidRDefault="00061000" w:rsidP="00EE6CA7">
      <w:pPr>
        <w:rPr>
          <w:rFonts w:ascii="Arial" w:hAnsi="Arial" w:cs="Arial"/>
          <w:b/>
          <w:bCs/>
          <w:sz w:val="28"/>
          <w:szCs w:val="28"/>
          <w:u w:val="single"/>
        </w:rPr>
      </w:pPr>
    </w:p>
    <w:p w14:paraId="6C860F2B" w14:textId="6E00CFD7" w:rsidR="00061000" w:rsidRDefault="00061000" w:rsidP="00EE6CA7">
      <w:pPr>
        <w:rPr>
          <w:rFonts w:ascii="Arial" w:hAnsi="Arial" w:cs="Arial"/>
          <w:b/>
          <w:bCs/>
          <w:sz w:val="28"/>
          <w:szCs w:val="28"/>
          <w:u w:val="single"/>
        </w:rPr>
      </w:pPr>
    </w:p>
    <w:p w14:paraId="3032689D" w14:textId="77777777" w:rsidR="00061000" w:rsidRDefault="00061000" w:rsidP="00EE6CA7">
      <w:pPr>
        <w:rPr>
          <w:rFonts w:ascii="Arial" w:hAnsi="Arial" w:cs="Arial"/>
          <w:b/>
          <w:bCs/>
          <w:sz w:val="28"/>
          <w:szCs w:val="28"/>
          <w:u w:val="single"/>
        </w:rPr>
      </w:pPr>
    </w:p>
    <w:p w14:paraId="67EA92AA" w14:textId="77777777" w:rsidR="00061000" w:rsidRDefault="00061000" w:rsidP="00EE6CA7">
      <w:pPr>
        <w:rPr>
          <w:rFonts w:ascii="Arial" w:hAnsi="Arial" w:cs="Arial"/>
          <w:b/>
          <w:bCs/>
          <w:sz w:val="28"/>
          <w:szCs w:val="28"/>
          <w:u w:val="single"/>
        </w:rPr>
      </w:pPr>
    </w:p>
    <w:p w14:paraId="5E0D4916" w14:textId="77777777" w:rsidR="00061000" w:rsidRDefault="00061000" w:rsidP="00EE6CA7">
      <w:pPr>
        <w:rPr>
          <w:rFonts w:ascii="Arial" w:hAnsi="Arial" w:cs="Arial"/>
          <w:b/>
          <w:bCs/>
          <w:sz w:val="28"/>
          <w:szCs w:val="28"/>
          <w:u w:val="single"/>
        </w:rPr>
      </w:pPr>
    </w:p>
    <w:p w14:paraId="62212375" w14:textId="2D096FA8" w:rsidR="00EE6CA7" w:rsidRPr="00EE6CA7" w:rsidRDefault="00EE6CA7" w:rsidP="00EE6CA7">
      <w:pPr>
        <w:rPr>
          <w:rFonts w:ascii="Arial" w:hAnsi="Arial" w:cs="Arial"/>
          <w:b/>
          <w:bCs/>
          <w:sz w:val="28"/>
          <w:szCs w:val="28"/>
          <w:u w:val="single"/>
        </w:rPr>
      </w:pPr>
      <w:r w:rsidRPr="00EE6CA7">
        <w:rPr>
          <w:rFonts w:ascii="Arial" w:hAnsi="Arial" w:cs="Arial"/>
          <w:b/>
          <w:bCs/>
          <w:sz w:val="28"/>
          <w:szCs w:val="28"/>
          <w:u w:val="single"/>
        </w:rPr>
        <w:lastRenderedPageBreak/>
        <w:t>The Scotland Experience</w:t>
      </w:r>
    </w:p>
    <w:p w14:paraId="2C5A2196" w14:textId="77777777" w:rsidR="00EE6CA7" w:rsidRDefault="00EE6CA7" w:rsidP="00EE6CA7">
      <w:pPr>
        <w:jc w:val="center"/>
        <w:rPr>
          <w:rFonts w:ascii="Arial" w:hAnsi="Arial" w:cs="Arial"/>
          <w:b/>
          <w:bCs/>
          <w:sz w:val="24"/>
          <w:szCs w:val="24"/>
          <w:u w:val="single"/>
        </w:rPr>
      </w:pPr>
    </w:p>
    <w:p w14:paraId="18C7486B" w14:textId="77777777" w:rsidR="00EE6CA7" w:rsidRDefault="00EE6CA7" w:rsidP="00EE6CA7">
      <w:pPr>
        <w:rPr>
          <w:rFonts w:ascii="Arial" w:hAnsi="Arial" w:cs="Arial"/>
          <w:b/>
          <w:bCs/>
          <w:sz w:val="24"/>
          <w:szCs w:val="24"/>
        </w:rPr>
      </w:pPr>
      <w:r>
        <w:rPr>
          <w:rFonts w:ascii="Arial" w:hAnsi="Arial" w:cs="Arial"/>
          <w:b/>
          <w:bCs/>
          <w:sz w:val="24"/>
          <w:szCs w:val="24"/>
        </w:rPr>
        <w:t>Description:</w:t>
      </w:r>
    </w:p>
    <w:p w14:paraId="060EF0A1" w14:textId="77777777" w:rsidR="00EE6CA7" w:rsidRDefault="00EE6CA7" w:rsidP="00EE6CA7">
      <w:pPr>
        <w:rPr>
          <w:rFonts w:ascii="Arial" w:hAnsi="Arial" w:cs="Arial"/>
          <w:sz w:val="24"/>
          <w:szCs w:val="24"/>
        </w:rPr>
      </w:pPr>
      <w:r>
        <w:rPr>
          <w:rFonts w:ascii="Arial" w:hAnsi="Arial" w:cs="Arial"/>
          <w:sz w:val="24"/>
          <w:szCs w:val="24"/>
        </w:rPr>
        <w:t xml:space="preserve">This is both the Skye and North Coast 500 Experiences brought together for over 1000 miles of stunning landscapes and beautiful views. 5 days and 4 nights covering some of Scotland’s most iconic locations. Inverness, John O’ Groats, Durness, Ullapool, Skye, Fort William, Glencoe and Rannoch Moor amongst other amazing places. </w:t>
      </w:r>
    </w:p>
    <w:p w14:paraId="0631F223" w14:textId="1FB43B3B" w:rsidR="00EE6CA7" w:rsidRDefault="00EE6CA7" w:rsidP="00EE6CA7">
      <w:pPr>
        <w:rPr>
          <w:rFonts w:ascii="Arial" w:hAnsi="Arial" w:cs="Arial"/>
          <w:sz w:val="24"/>
          <w:szCs w:val="24"/>
        </w:rPr>
      </w:pPr>
      <w:r>
        <w:rPr>
          <w:rFonts w:ascii="Arial" w:hAnsi="Arial" w:cs="Arial"/>
          <w:sz w:val="24"/>
          <w:szCs w:val="24"/>
        </w:rPr>
        <w:t xml:space="preserve">Your camera is going to be busy and in the evenings’ you will have lots to discuss and reflect back on or look forward to. There are many ways to tour Scotland, not only do we think we have the best way to do so but try and match the price with another tour operator.  </w:t>
      </w:r>
    </w:p>
    <w:p w14:paraId="4522CB2F" w14:textId="77777777" w:rsidR="00EE6CA7" w:rsidRPr="00C46BAD" w:rsidRDefault="00EE6CA7" w:rsidP="00EE6CA7">
      <w:pPr>
        <w:rPr>
          <w:rFonts w:ascii="Arial" w:hAnsi="Arial" w:cs="Arial"/>
          <w:sz w:val="24"/>
          <w:szCs w:val="24"/>
        </w:rPr>
      </w:pPr>
      <w:r>
        <w:rPr>
          <w:rFonts w:ascii="Arial" w:hAnsi="Arial" w:cs="Arial"/>
          <w:sz w:val="24"/>
          <w:szCs w:val="24"/>
        </w:rPr>
        <w:t xml:space="preserve">For this </w:t>
      </w:r>
      <w:r w:rsidRPr="00C46BAD">
        <w:rPr>
          <w:rFonts w:ascii="Arial" w:hAnsi="Arial" w:cs="Arial"/>
          <w:sz w:val="24"/>
          <w:szCs w:val="24"/>
        </w:rPr>
        <w:t xml:space="preserve">all-inclusive package we supply everything you need from </w:t>
      </w:r>
      <w:r>
        <w:rPr>
          <w:rFonts w:ascii="Arial" w:hAnsi="Arial" w:cs="Arial"/>
          <w:sz w:val="24"/>
          <w:szCs w:val="24"/>
        </w:rPr>
        <w:t>large walk in tents, folding cot beds, comfy outdoor chairs and even a covered portable toilet.</w:t>
      </w:r>
    </w:p>
    <w:p w14:paraId="62D992D4" w14:textId="77777777" w:rsidR="00EE6CA7" w:rsidRPr="00C46BAD" w:rsidRDefault="00EE6CA7" w:rsidP="00EE6CA7">
      <w:pPr>
        <w:rPr>
          <w:rFonts w:ascii="Arial" w:hAnsi="Arial" w:cs="Arial"/>
          <w:sz w:val="24"/>
          <w:szCs w:val="24"/>
        </w:rPr>
      </w:pPr>
      <w:r>
        <w:rPr>
          <w:rFonts w:ascii="Arial" w:hAnsi="Arial" w:cs="Arial"/>
          <w:sz w:val="24"/>
          <w:szCs w:val="24"/>
        </w:rPr>
        <w:t xml:space="preserve"> </w:t>
      </w:r>
    </w:p>
    <w:p w14:paraId="4FE2B72A" w14:textId="77777777" w:rsidR="00EE6CA7" w:rsidRDefault="00EE6CA7" w:rsidP="00EE6CA7">
      <w:pPr>
        <w:jc w:val="center"/>
        <w:rPr>
          <w:rFonts w:ascii="Arial" w:hAnsi="Arial" w:cs="Arial"/>
          <w:b/>
          <w:bCs/>
          <w:sz w:val="24"/>
          <w:szCs w:val="24"/>
        </w:rPr>
      </w:pPr>
      <w:r>
        <w:rPr>
          <w:rFonts w:ascii="Arial" w:hAnsi="Arial" w:cs="Arial"/>
          <w:b/>
          <w:bCs/>
          <w:noProof/>
          <w:sz w:val="24"/>
          <w:szCs w:val="24"/>
        </w:rPr>
        <w:drawing>
          <wp:inline distT="0" distB="0" distL="0" distR="0" wp14:anchorId="5E643DDA" wp14:editId="46A5B12F">
            <wp:extent cx="6296025" cy="4214595"/>
            <wp:effectExtent l="0" t="0" r="0" b="0"/>
            <wp:docPr id="19" name="Picture 19" descr="A car parked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C500-2 (12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99102" cy="4216655"/>
                    </a:xfrm>
                    <a:prstGeom prst="rect">
                      <a:avLst/>
                    </a:prstGeom>
                  </pic:spPr>
                </pic:pic>
              </a:graphicData>
            </a:graphic>
          </wp:inline>
        </w:drawing>
      </w:r>
    </w:p>
    <w:p w14:paraId="4799B287" w14:textId="77777777" w:rsidR="00EE6CA7" w:rsidRDefault="00EE6CA7" w:rsidP="00EE6CA7">
      <w:pPr>
        <w:rPr>
          <w:rFonts w:ascii="Arial" w:hAnsi="Arial" w:cs="Arial"/>
          <w:b/>
          <w:bCs/>
          <w:sz w:val="24"/>
          <w:szCs w:val="24"/>
        </w:rPr>
      </w:pPr>
    </w:p>
    <w:p w14:paraId="6E62D0F0" w14:textId="60510CCA" w:rsidR="00EE6CA7" w:rsidRDefault="00EE6CA7" w:rsidP="00EE6CA7">
      <w:pPr>
        <w:rPr>
          <w:rFonts w:ascii="Arial" w:hAnsi="Arial" w:cs="Arial"/>
          <w:sz w:val="24"/>
          <w:szCs w:val="24"/>
        </w:rPr>
      </w:pPr>
      <w:r>
        <w:rPr>
          <w:rFonts w:ascii="Arial" w:hAnsi="Arial" w:cs="Arial"/>
          <w:sz w:val="24"/>
          <w:szCs w:val="24"/>
        </w:rPr>
        <w:t>The Scotland Experience is more wild glamping than wild camping, it is a bit more luxurious than you may expect. Our tents are bigger and include folding cot beds and we ensure you have enough space to relax at night. Sitting around the campfire at night in a comfy chair with a wee drink and some banter in such surroundings just may be one of your lifelong memories you never want to forget.</w:t>
      </w:r>
    </w:p>
    <w:p w14:paraId="206490BA" w14:textId="1C902838" w:rsidR="00EE6CA7" w:rsidRDefault="00EE6CA7" w:rsidP="00EE6CA7">
      <w:pPr>
        <w:rPr>
          <w:rFonts w:ascii="Arial" w:hAnsi="Arial" w:cs="Arial"/>
          <w:sz w:val="24"/>
          <w:szCs w:val="24"/>
        </w:rPr>
      </w:pPr>
    </w:p>
    <w:p w14:paraId="6163B147" w14:textId="77777777" w:rsidR="00061000" w:rsidRDefault="00061000" w:rsidP="00EE6CA7">
      <w:pPr>
        <w:rPr>
          <w:rFonts w:ascii="Arial" w:hAnsi="Arial" w:cs="Arial"/>
          <w:sz w:val="24"/>
          <w:szCs w:val="24"/>
        </w:rPr>
      </w:pPr>
    </w:p>
    <w:p w14:paraId="5FF6769B" w14:textId="77777777" w:rsidR="00EE6CA7" w:rsidRDefault="00EE6CA7" w:rsidP="00EE6CA7">
      <w:pPr>
        <w:rPr>
          <w:rFonts w:ascii="Arial" w:hAnsi="Arial" w:cs="Arial"/>
          <w:sz w:val="24"/>
          <w:szCs w:val="24"/>
        </w:rPr>
      </w:pPr>
    </w:p>
    <w:p w14:paraId="0D30F60C" w14:textId="77777777" w:rsidR="00EE6CA7" w:rsidRDefault="00EE6CA7" w:rsidP="00EE6CA7">
      <w:pPr>
        <w:rPr>
          <w:rFonts w:ascii="Arial" w:hAnsi="Arial" w:cs="Arial"/>
          <w:b/>
          <w:bCs/>
          <w:sz w:val="24"/>
          <w:szCs w:val="24"/>
        </w:rPr>
      </w:pPr>
      <w:r>
        <w:rPr>
          <w:rFonts w:ascii="Arial" w:hAnsi="Arial" w:cs="Arial"/>
          <w:b/>
          <w:bCs/>
          <w:sz w:val="24"/>
          <w:szCs w:val="24"/>
        </w:rPr>
        <w:lastRenderedPageBreak/>
        <w:t>A Typical Scotland Experience:</w:t>
      </w:r>
    </w:p>
    <w:p w14:paraId="22B03D07" w14:textId="77777777" w:rsidR="00EE6CA7" w:rsidRDefault="00EE6CA7" w:rsidP="00EE6CA7">
      <w:pPr>
        <w:rPr>
          <w:rFonts w:ascii="Arial" w:hAnsi="Arial" w:cs="Arial"/>
          <w:sz w:val="24"/>
          <w:szCs w:val="24"/>
        </w:rPr>
      </w:pPr>
      <w:r>
        <w:rPr>
          <w:rFonts w:ascii="Arial" w:hAnsi="Arial" w:cs="Arial"/>
          <w:sz w:val="24"/>
          <w:szCs w:val="24"/>
        </w:rPr>
        <w:t>Due to our ever changeable weather there won’t ever really be a typical Scotland Experience, however rest assured we will take everything into account to ensure we take you round Scotland in such a way that we get the best experience possible for you. You may head North towards the Highlands or West towards the islands depending on what makes sense at the time.</w:t>
      </w:r>
    </w:p>
    <w:p w14:paraId="5E21F0E2" w14:textId="77777777" w:rsidR="00EE6CA7" w:rsidRDefault="00EE6CA7" w:rsidP="00EE6CA7">
      <w:pPr>
        <w:rPr>
          <w:rFonts w:ascii="Arial" w:hAnsi="Arial" w:cs="Arial"/>
          <w:sz w:val="24"/>
          <w:szCs w:val="24"/>
        </w:rPr>
      </w:pPr>
      <w:r>
        <w:rPr>
          <w:rFonts w:ascii="Arial" w:hAnsi="Arial" w:cs="Arial"/>
          <w:sz w:val="24"/>
          <w:szCs w:val="24"/>
        </w:rPr>
        <w:t>As per standard your experience will start with pick-up, we will arrange with you a suitable local pick up location, a main street close to where you live (as best as is practicable). Once all pick-ups are complete and we have a cup of coffee or tea we will make our way on this amazing adventure. You are sure to have days filled with wonder and views you simply won’t want to walk away from, there is a reason Scotland has been voted The Most Beautiful Country in The World and we aim to show you as much as we can fit in.</w:t>
      </w:r>
    </w:p>
    <w:p w14:paraId="572308E8" w14:textId="644D6A19" w:rsidR="00EE6CA7" w:rsidRDefault="00EE6CA7" w:rsidP="00EE6CA7">
      <w:pPr>
        <w:rPr>
          <w:rFonts w:ascii="Arial" w:hAnsi="Arial" w:cs="Arial"/>
          <w:sz w:val="24"/>
          <w:szCs w:val="24"/>
        </w:rPr>
      </w:pPr>
      <w:r>
        <w:rPr>
          <w:rFonts w:ascii="Arial" w:hAnsi="Arial" w:cs="Arial"/>
          <w:sz w:val="24"/>
          <w:szCs w:val="24"/>
        </w:rPr>
        <w:t xml:space="preserve">Whatever way we go you are going to be wowed. </w:t>
      </w:r>
    </w:p>
    <w:p w14:paraId="08EC3320" w14:textId="2149A6E7" w:rsidR="00EE6CA7" w:rsidRDefault="00EE6CA7" w:rsidP="00EE6CA7">
      <w:pPr>
        <w:rPr>
          <w:rFonts w:ascii="Arial" w:hAnsi="Arial" w:cs="Arial"/>
          <w:sz w:val="24"/>
          <w:szCs w:val="24"/>
        </w:rPr>
      </w:pPr>
      <w:r>
        <w:rPr>
          <w:rFonts w:ascii="Arial" w:hAnsi="Arial" w:cs="Arial"/>
          <w:noProof/>
          <w:sz w:val="24"/>
          <w:szCs w:val="24"/>
        </w:rPr>
        <w:drawing>
          <wp:anchor distT="0" distB="0" distL="114300" distR="114300" simplePos="0" relativeHeight="251661312" behindDoc="0" locked="0" layoutInCell="1" allowOverlap="1" wp14:anchorId="5D8B26F9" wp14:editId="2194AF48">
            <wp:simplePos x="0" y="0"/>
            <wp:positionH relativeFrom="margin">
              <wp:align>left</wp:align>
            </wp:positionH>
            <wp:positionV relativeFrom="paragraph">
              <wp:posOffset>290830</wp:posOffset>
            </wp:positionV>
            <wp:extent cx="3667125" cy="2822575"/>
            <wp:effectExtent l="0" t="0" r="9525" b="0"/>
            <wp:wrapSquare wrapText="bothSides"/>
            <wp:docPr id="20" name="Picture 20" descr="A sunset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ye Experience 06-07th April (205).JPG"/>
                    <pic:cNvPicPr/>
                  </pic:nvPicPr>
                  <pic:blipFill>
                    <a:blip r:embed="rId30">
                      <a:extLst>
                        <a:ext uri="{28A0092B-C50C-407E-A947-70E740481C1C}">
                          <a14:useLocalDpi xmlns:a14="http://schemas.microsoft.com/office/drawing/2010/main" val="0"/>
                        </a:ext>
                      </a:extLst>
                    </a:blip>
                    <a:stretch>
                      <a:fillRect/>
                    </a:stretch>
                  </pic:blipFill>
                  <pic:spPr>
                    <a:xfrm>
                      <a:off x="0" y="0"/>
                      <a:ext cx="3667125" cy="2822575"/>
                    </a:xfrm>
                    <a:prstGeom prst="rect">
                      <a:avLst/>
                    </a:prstGeom>
                  </pic:spPr>
                </pic:pic>
              </a:graphicData>
            </a:graphic>
            <wp14:sizeRelH relativeFrom="margin">
              <wp14:pctWidth>0</wp14:pctWidth>
            </wp14:sizeRelH>
            <wp14:sizeRelV relativeFrom="margin">
              <wp14:pctHeight>0</wp14:pctHeight>
            </wp14:sizeRelV>
          </wp:anchor>
        </w:drawing>
      </w:r>
    </w:p>
    <w:p w14:paraId="7619A151" w14:textId="23FC4E04" w:rsidR="00EE6CA7" w:rsidRDefault="00EE6CA7" w:rsidP="00EE6CA7">
      <w:pPr>
        <w:rPr>
          <w:rFonts w:ascii="Arial" w:hAnsi="Arial" w:cs="Arial"/>
          <w:sz w:val="24"/>
          <w:szCs w:val="24"/>
        </w:rPr>
      </w:pPr>
      <w:r>
        <w:rPr>
          <w:rFonts w:ascii="Arial" w:hAnsi="Arial" w:cs="Arial"/>
          <w:noProof/>
          <w:sz w:val="24"/>
          <w:szCs w:val="24"/>
        </w:rPr>
        <w:t xml:space="preserve">Look forward to </w:t>
      </w:r>
      <w:r>
        <w:rPr>
          <w:rFonts w:ascii="Arial" w:hAnsi="Arial" w:cs="Arial"/>
          <w:sz w:val="24"/>
          <w:szCs w:val="24"/>
        </w:rPr>
        <w:t>castles, beaches, viewpoints, waterfalls, distilleries, lochs and much more for you to visit throughout the week.</w:t>
      </w:r>
    </w:p>
    <w:p w14:paraId="504E95FD" w14:textId="77777777" w:rsidR="00EE6CA7" w:rsidRDefault="00EE6CA7" w:rsidP="00EE6CA7">
      <w:pPr>
        <w:rPr>
          <w:rFonts w:ascii="Arial" w:hAnsi="Arial" w:cs="Arial"/>
          <w:sz w:val="24"/>
          <w:szCs w:val="24"/>
        </w:rPr>
      </w:pPr>
      <w:r>
        <w:rPr>
          <w:rFonts w:ascii="Arial" w:hAnsi="Arial" w:cs="Arial"/>
          <w:sz w:val="24"/>
          <w:szCs w:val="24"/>
        </w:rPr>
        <w:t xml:space="preserve">Each evening when we come to camp we will all muck in and be set in no time, once set we will begin the dinner process whilst you can explore, relax with a wee drink , set yourself up for the night, whatever you choose. </w:t>
      </w:r>
    </w:p>
    <w:p w14:paraId="73BC5A32" w14:textId="77777777" w:rsidR="00061000" w:rsidRDefault="00EE6CA7" w:rsidP="00EE6CA7">
      <w:pPr>
        <w:rPr>
          <w:rFonts w:ascii="Arial" w:hAnsi="Arial" w:cs="Arial"/>
          <w:sz w:val="24"/>
          <w:szCs w:val="24"/>
        </w:rPr>
      </w:pPr>
      <w:r>
        <w:rPr>
          <w:rFonts w:ascii="Arial" w:hAnsi="Arial" w:cs="Arial"/>
          <w:sz w:val="24"/>
          <w:szCs w:val="24"/>
        </w:rPr>
        <w:t xml:space="preserve">Our outdoor culinary skills may not rival Gordon Ramsay but for dinner we will serve up some decent grub, maybe a chilli, stew, burgers or similar, there will be </w:t>
      </w:r>
    </w:p>
    <w:p w14:paraId="71DCE499" w14:textId="59CB9FBF" w:rsidR="00EE6CA7" w:rsidRDefault="00EE6CA7" w:rsidP="00EE6CA7">
      <w:pPr>
        <w:rPr>
          <w:rFonts w:ascii="Arial" w:hAnsi="Arial" w:cs="Arial"/>
          <w:sz w:val="24"/>
          <w:szCs w:val="24"/>
        </w:rPr>
      </w:pPr>
      <w:r>
        <w:rPr>
          <w:rFonts w:ascii="Arial" w:hAnsi="Arial" w:cs="Arial"/>
          <w:sz w:val="24"/>
          <w:szCs w:val="24"/>
        </w:rPr>
        <w:t>a vegetarian option on request. With dinner out the way and a bit of clearing up we can sit back, enjoy the evening and if lucky the night skies before heading off to bed, here we have no timings, go to bed when you want, get up when you want, our tents have black out bedrooms so the morning light should not disturb you. If you are an early riser well so are we and it is likely one of us will be around and the coffee on the go, if we are not around help yourself .</w:t>
      </w:r>
    </w:p>
    <w:p w14:paraId="423AABAE" w14:textId="24DDF4FF" w:rsidR="00EE6CA7" w:rsidRDefault="00EE6CA7" w:rsidP="00EE6CA7">
      <w:pPr>
        <w:rPr>
          <w:rFonts w:ascii="Arial" w:hAnsi="Arial" w:cs="Arial"/>
          <w:sz w:val="24"/>
          <w:szCs w:val="24"/>
        </w:rPr>
      </w:pPr>
      <w:r>
        <w:rPr>
          <w:rFonts w:ascii="Arial" w:hAnsi="Arial" w:cs="Arial"/>
          <w:sz w:val="24"/>
          <w:szCs w:val="24"/>
        </w:rPr>
        <w:t>Days 2, 3 and 4 will be a lot more relaxed and will start proper after breakfast and packing is complete, we will continue on the theme of seeing the sites and whilst these will differ from day 1 the theme of relaxation, enjoyment and great company will continue, you will have 4 night camps in total(different location each time) as we continue on this outstanding road trip, we really cannot sell this one enough, it is a trip of a lifetime. Day 5 will see us start to make the journey home, that does not mean it is all over, far from it, there will be plenty to see and do on route back to your pickup location.</w:t>
      </w:r>
    </w:p>
    <w:p w14:paraId="5FD913D7" w14:textId="77777777" w:rsidR="00EE6CA7" w:rsidRDefault="00EE6CA7" w:rsidP="00EE6CA7">
      <w:pPr>
        <w:rPr>
          <w:rFonts w:ascii="Arial" w:hAnsi="Arial" w:cs="Arial"/>
          <w:sz w:val="24"/>
          <w:szCs w:val="24"/>
        </w:rPr>
      </w:pPr>
    </w:p>
    <w:p w14:paraId="25DB12F2" w14:textId="77777777" w:rsidR="00EE6CA7" w:rsidRDefault="00EE6CA7" w:rsidP="00EE6CA7">
      <w:pPr>
        <w:rPr>
          <w:rFonts w:ascii="Arial" w:hAnsi="Arial" w:cs="Arial"/>
          <w:b/>
          <w:bCs/>
          <w:sz w:val="24"/>
          <w:szCs w:val="24"/>
        </w:rPr>
      </w:pPr>
      <w:r>
        <w:rPr>
          <w:rFonts w:ascii="Arial" w:hAnsi="Arial" w:cs="Arial"/>
          <w:noProof/>
          <w:sz w:val="24"/>
          <w:szCs w:val="24"/>
        </w:rPr>
        <w:lastRenderedPageBreak/>
        <w:drawing>
          <wp:anchor distT="0" distB="0" distL="114300" distR="114300" simplePos="0" relativeHeight="251662336" behindDoc="0" locked="0" layoutInCell="1" allowOverlap="1" wp14:anchorId="77661B8F" wp14:editId="43F11B9D">
            <wp:simplePos x="0" y="0"/>
            <wp:positionH relativeFrom="margin">
              <wp:align>left</wp:align>
            </wp:positionH>
            <wp:positionV relativeFrom="paragraph">
              <wp:posOffset>0</wp:posOffset>
            </wp:positionV>
            <wp:extent cx="2981325" cy="1995170"/>
            <wp:effectExtent l="0" t="0" r="0" b="5080"/>
            <wp:wrapSquare wrapText="bothSides"/>
            <wp:docPr id="8" name="Picture 8" descr="A large waterfall over som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ye Experience 06-07th April (1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92344" cy="2002962"/>
                    </a:xfrm>
                    <a:prstGeom prst="rect">
                      <a:avLst/>
                    </a:prstGeom>
                  </pic:spPr>
                </pic:pic>
              </a:graphicData>
            </a:graphic>
            <wp14:sizeRelH relativeFrom="margin">
              <wp14:pctWidth>0</wp14:pctWidth>
            </wp14:sizeRelH>
            <wp14:sizeRelV relativeFrom="margin">
              <wp14:pctHeight>0</wp14:pctHeight>
            </wp14:sizeRelV>
          </wp:anchor>
        </w:drawing>
      </w:r>
      <w:r w:rsidRPr="00317CE5">
        <w:rPr>
          <w:rFonts w:ascii="Arial" w:hAnsi="Arial" w:cs="Arial"/>
          <w:b/>
          <w:bCs/>
          <w:sz w:val="24"/>
          <w:szCs w:val="24"/>
        </w:rPr>
        <w:t xml:space="preserve">What’s Included in your </w:t>
      </w:r>
      <w:r>
        <w:rPr>
          <w:rFonts w:ascii="Arial" w:hAnsi="Arial" w:cs="Arial"/>
          <w:b/>
          <w:bCs/>
          <w:sz w:val="24"/>
          <w:szCs w:val="24"/>
        </w:rPr>
        <w:t>Scotland</w:t>
      </w:r>
      <w:r w:rsidRPr="00317CE5">
        <w:rPr>
          <w:rFonts w:ascii="Arial" w:hAnsi="Arial" w:cs="Arial"/>
          <w:b/>
          <w:bCs/>
          <w:sz w:val="24"/>
          <w:szCs w:val="24"/>
        </w:rPr>
        <w:t xml:space="preserve"> Experience?</w:t>
      </w:r>
    </w:p>
    <w:p w14:paraId="6072A0B5" w14:textId="77777777" w:rsidR="00EE6CA7" w:rsidRDefault="00EE6CA7" w:rsidP="00EE6CA7">
      <w:pPr>
        <w:pStyle w:val="ListParagraph"/>
        <w:numPr>
          <w:ilvl w:val="0"/>
          <w:numId w:val="1"/>
        </w:numPr>
        <w:rPr>
          <w:rFonts w:ascii="Arial" w:hAnsi="Arial" w:cs="Arial"/>
          <w:sz w:val="24"/>
          <w:szCs w:val="24"/>
        </w:rPr>
      </w:pPr>
      <w:r>
        <w:rPr>
          <w:rFonts w:ascii="Arial" w:hAnsi="Arial" w:cs="Arial"/>
          <w:sz w:val="24"/>
          <w:szCs w:val="24"/>
        </w:rPr>
        <w:t>Transport both ways from local pick up point (as near as possible)</w:t>
      </w:r>
    </w:p>
    <w:p w14:paraId="288C34F2" w14:textId="77777777" w:rsidR="00EE6CA7" w:rsidRDefault="00EE6CA7" w:rsidP="00EE6CA7">
      <w:pPr>
        <w:pStyle w:val="ListParagraph"/>
        <w:numPr>
          <w:ilvl w:val="0"/>
          <w:numId w:val="1"/>
        </w:numPr>
        <w:rPr>
          <w:rFonts w:ascii="Arial" w:hAnsi="Arial" w:cs="Arial"/>
          <w:sz w:val="24"/>
          <w:szCs w:val="24"/>
        </w:rPr>
      </w:pPr>
      <w:r>
        <w:rPr>
          <w:rFonts w:ascii="Arial" w:hAnsi="Arial" w:cs="Arial"/>
          <w:sz w:val="24"/>
          <w:szCs w:val="24"/>
        </w:rPr>
        <w:t>Dinner and Breakfast, tea, coffee, soft drinks (vegetarian options will be available)</w:t>
      </w:r>
    </w:p>
    <w:p w14:paraId="25D7DEB0" w14:textId="77777777" w:rsidR="00EE6CA7" w:rsidRDefault="00EE6CA7" w:rsidP="00EE6CA7">
      <w:pPr>
        <w:pStyle w:val="ListParagraph"/>
        <w:numPr>
          <w:ilvl w:val="0"/>
          <w:numId w:val="1"/>
        </w:numPr>
        <w:rPr>
          <w:rFonts w:ascii="Arial" w:hAnsi="Arial" w:cs="Arial"/>
          <w:sz w:val="24"/>
          <w:szCs w:val="24"/>
        </w:rPr>
      </w:pPr>
      <w:r>
        <w:rPr>
          <w:rFonts w:ascii="Arial" w:hAnsi="Arial" w:cs="Arial"/>
          <w:sz w:val="24"/>
          <w:szCs w:val="24"/>
        </w:rPr>
        <w:t>All equipment for overnight camping including a covered portable toilet</w:t>
      </w:r>
    </w:p>
    <w:p w14:paraId="6586D74F" w14:textId="77777777" w:rsidR="00EE6CA7" w:rsidRDefault="00EE6CA7" w:rsidP="00EE6CA7">
      <w:pPr>
        <w:pStyle w:val="ListParagraph"/>
        <w:numPr>
          <w:ilvl w:val="0"/>
          <w:numId w:val="1"/>
        </w:numPr>
        <w:rPr>
          <w:rFonts w:ascii="Arial" w:hAnsi="Arial" w:cs="Arial"/>
          <w:sz w:val="24"/>
          <w:szCs w:val="24"/>
        </w:rPr>
      </w:pPr>
      <w:r>
        <w:rPr>
          <w:rFonts w:ascii="Arial" w:hAnsi="Arial" w:cs="Arial"/>
          <w:sz w:val="24"/>
          <w:szCs w:val="24"/>
        </w:rPr>
        <w:t>Driver/Guide</w:t>
      </w:r>
    </w:p>
    <w:p w14:paraId="00FED595" w14:textId="77777777" w:rsidR="00EE6CA7" w:rsidRDefault="00EE6CA7" w:rsidP="00EE6CA7">
      <w:pPr>
        <w:rPr>
          <w:rFonts w:ascii="Arial" w:hAnsi="Arial" w:cs="Arial"/>
          <w:sz w:val="24"/>
          <w:szCs w:val="24"/>
        </w:rPr>
      </w:pPr>
    </w:p>
    <w:p w14:paraId="5E1B9C70" w14:textId="77777777" w:rsidR="00EE6CA7" w:rsidRDefault="00EE6CA7" w:rsidP="00EE6CA7">
      <w:pPr>
        <w:rPr>
          <w:rFonts w:ascii="Arial" w:hAnsi="Arial" w:cs="Arial"/>
          <w:b/>
          <w:bCs/>
          <w:sz w:val="24"/>
          <w:szCs w:val="24"/>
        </w:rPr>
      </w:pPr>
    </w:p>
    <w:p w14:paraId="4B546D7A" w14:textId="13BD3EB7" w:rsidR="00EE6CA7" w:rsidRDefault="00EE6CA7" w:rsidP="00EE6CA7">
      <w:pPr>
        <w:rPr>
          <w:rFonts w:ascii="Arial" w:hAnsi="Arial" w:cs="Arial"/>
          <w:b/>
          <w:bCs/>
          <w:sz w:val="24"/>
          <w:szCs w:val="24"/>
        </w:rPr>
      </w:pPr>
      <w:r w:rsidRPr="00284FCE">
        <w:rPr>
          <w:rFonts w:ascii="Arial" w:hAnsi="Arial" w:cs="Arial"/>
          <w:b/>
          <w:bCs/>
          <w:sz w:val="24"/>
          <w:szCs w:val="24"/>
        </w:rPr>
        <w:t>What’s not included:</w:t>
      </w:r>
    </w:p>
    <w:p w14:paraId="00F8AB94" w14:textId="77777777" w:rsidR="00EE6CA7" w:rsidRDefault="00EE6CA7" w:rsidP="00EE6CA7">
      <w:pPr>
        <w:pStyle w:val="ListParagraph"/>
        <w:numPr>
          <w:ilvl w:val="0"/>
          <w:numId w:val="2"/>
        </w:numPr>
        <w:rPr>
          <w:rFonts w:ascii="Arial" w:hAnsi="Arial" w:cs="Arial"/>
          <w:sz w:val="24"/>
          <w:szCs w:val="24"/>
        </w:rPr>
      </w:pPr>
      <w:r>
        <w:rPr>
          <w:rFonts w:ascii="Arial" w:hAnsi="Arial" w:cs="Arial"/>
          <w:sz w:val="24"/>
          <w:szCs w:val="24"/>
        </w:rPr>
        <w:t>Lunch</w:t>
      </w:r>
    </w:p>
    <w:p w14:paraId="5EDB0BEE" w14:textId="77777777" w:rsidR="00EE6CA7" w:rsidRDefault="00EE6CA7" w:rsidP="00EE6CA7">
      <w:pPr>
        <w:pStyle w:val="ListParagraph"/>
        <w:numPr>
          <w:ilvl w:val="0"/>
          <w:numId w:val="2"/>
        </w:numPr>
        <w:rPr>
          <w:rFonts w:ascii="Arial" w:hAnsi="Arial" w:cs="Arial"/>
          <w:sz w:val="24"/>
          <w:szCs w:val="24"/>
        </w:rPr>
      </w:pPr>
      <w:r>
        <w:rPr>
          <w:rFonts w:ascii="Arial" w:hAnsi="Arial" w:cs="Arial"/>
          <w:sz w:val="24"/>
          <w:szCs w:val="24"/>
        </w:rPr>
        <w:t>Entry to any attraction we stop at</w:t>
      </w:r>
    </w:p>
    <w:p w14:paraId="14658806" w14:textId="77777777" w:rsidR="00EE6CA7" w:rsidRDefault="00EE6CA7" w:rsidP="00EE6CA7">
      <w:pPr>
        <w:pStyle w:val="ListParagraph"/>
        <w:numPr>
          <w:ilvl w:val="0"/>
          <w:numId w:val="2"/>
        </w:numPr>
        <w:rPr>
          <w:rFonts w:ascii="Arial" w:hAnsi="Arial" w:cs="Arial"/>
          <w:sz w:val="24"/>
          <w:szCs w:val="24"/>
        </w:rPr>
      </w:pPr>
      <w:r>
        <w:rPr>
          <w:rFonts w:ascii="Arial" w:hAnsi="Arial" w:cs="Arial"/>
          <w:sz w:val="24"/>
          <w:szCs w:val="24"/>
        </w:rPr>
        <w:t>Return travel from your pickup location (we will endeavour to come as close to you as practicable)</w:t>
      </w:r>
    </w:p>
    <w:p w14:paraId="162015F7" w14:textId="77777777" w:rsidR="00EE6CA7" w:rsidRDefault="00EE6CA7" w:rsidP="00EE6CA7">
      <w:pPr>
        <w:rPr>
          <w:rFonts w:ascii="Arial" w:hAnsi="Arial" w:cs="Arial"/>
          <w:sz w:val="24"/>
          <w:szCs w:val="24"/>
        </w:rPr>
      </w:pPr>
    </w:p>
    <w:p w14:paraId="67F758A7" w14:textId="77777777" w:rsidR="00EE6CA7" w:rsidRDefault="00EE6CA7" w:rsidP="00EE6CA7">
      <w:pPr>
        <w:rPr>
          <w:rFonts w:ascii="Arial" w:hAnsi="Arial" w:cs="Arial"/>
          <w:b/>
          <w:bCs/>
          <w:sz w:val="24"/>
          <w:szCs w:val="24"/>
        </w:rPr>
      </w:pPr>
      <w:r w:rsidRPr="00284FCE">
        <w:rPr>
          <w:rFonts w:ascii="Arial" w:hAnsi="Arial" w:cs="Arial"/>
          <w:b/>
          <w:bCs/>
          <w:sz w:val="24"/>
          <w:szCs w:val="24"/>
        </w:rPr>
        <w:t>Cost:</w:t>
      </w:r>
    </w:p>
    <w:p w14:paraId="1710FA27" w14:textId="7D617C0A" w:rsidR="00EE6CA7" w:rsidRDefault="00EE6CA7" w:rsidP="00EE6CA7">
      <w:pPr>
        <w:rPr>
          <w:rFonts w:ascii="Arial" w:hAnsi="Arial" w:cs="Arial"/>
          <w:sz w:val="24"/>
          <w:szCs w:val="24"/>
        </w:rPr>
      </w:pPr>
      <w:r>
        <w:rPr>
          <w:rFonts w:ascii="Arial" w:hAnsi="Arial" w:cs="Arial"/>
          <w:sz w:val="24"/>
          <w:szCs w:val="24"/>
        </w:rPr>
        <w:t>Currently the Scotland Experience retails at £2</w:t>
      </w:r>
      <w:r w:rsidR="00427854">
        <w:rPr>
          <w:rFonts w:ascii="Arial" w:hAnsi="Arial" w:cs="Arial"/>
          <w:sz w:val="24"/>
          <w:szCs w:val="24"/>
        </w:rPr>
        <w:t>05</w:t>
      </w:r>
      <w:r>
        <w:rPr>
          <w:rFonts w:ascii="Arial" w:hAnsi="Arial" w:cs="Arial"/>
          <w:sz w:val="24"/>
          <w:szCs w:val="24"/>
        </w:rPr>
        <w:t xml:space="preserve">.00 per </w:t>
      </w:r>
      <w:r w:rsidR="00427854">
        <w:rPr>
          <w:rFonts w:ascii="Arial" w:hAnsi="Arial" w:cs="Arial"/>
          <w:sz w:val="24"/>
          <w:szCs w:val="24"/>
        </w:rPr>
        <w:t>person,</w:t>
      </w:r>
      <w:r>
        <w:rPr>
          <w:rFonts w:ascii="Arial" w:hAnsi="Arial" w:cs="Arial"/>
          <w:sz w:val="24"/>
          <w:szCs w:val="24"/>
        </w:rPr>
        <w:t xml:space="preserve"> (incl all taxes). Family and Group bookings may attract a discount, please enquire prior to booking.</w:t>
      </w:r>
    </w:p>
    <w:p w14:paraId="01596AD6" w14:textId="77777777" w:rsidR="00EE6CA7" w:rsidRPr="00284FCE" w:rsidRDefault="00EE6CA7" w:rsidP="00EE6CA7">
      <w:pPr>
        <w:rPr>
          <w:rFonts w:ascii="Arial" w:hAnsi="Arial" w:cs="Arial"/>
          <w:sz w:val="24"/>
          <w:szCs w:val="24"/>
        </w:rPr>
      </w:pPr>
    </w:p>
    <w:p w14:paraId="4142206F" w14:textId="58B2D7E5" w:rsidR="00F607B1" w:rsidRDefault="00F607B1" w:rsidP="00F607B1">
      <w:pPr>
        <w:jc w:val="center"/>
        <w:rPr>
          <w:rFonts w:ascii="Arial" w:hAnsi="Arial" w:cs="Arial"/>
          <w:sz w:val="24"/>
          <w:szCs w:val="24"/>
        </w:rPr>
      </w:pPr>
    </w:p>
    <w:p w14:paraId="60115F48" w14:textId="15812700" w:rsidR="00061000" w:rsidRDefault="00061000" w:rsidP="00F607B1">
      <w:pPr>
        <w:jc w:val="center"/>
        <w:rPr>
          <w:rFonts w:ascii="Arial" w:hAnsi="Arial" w:cs="Arial"/>
          <w:sz w:val="24"/>
          <w:szCs w:val="24"/>
        </w:rPr>
      </w:pPr>
    </w:p>
    <w:p w14:paraId="16C1D650" w14:textId="25476E17" w:rsidR="00061000" w:rsidRDefault="00061000" w:rsidP="00F607B1">
      <w:pPr>
        <w:jc w:val="center"/>
        <w:rPr>
          <w:rFonts w:ascii="Arial" w:hAnsi="Arial" w:cs="Arial"/>
          <w:sz w:val="24"/>
          <w:szCs w:val="24"/>
        </w:rPr>
      </w:pPr>
    </w:p>
    <w:p w14:paraId="40573695" w14:textId="6CD5BDE1" w:rsidR="00061000" w:rsidRDefault="00061000" w:rsidP="00F607B1">
      <w:pPr>
        <w:jc w:val="center"/>
        <w:rPr>
          <w:rFonts w:ascii="Arial" w:hAnsi="Arial" w:cs="Arial"/>
          <w:sz w:val="24"/>
          <w:szCs w:val="24"/>
        </w:rPr>
      </w:pPr>
    </w:p>
    <w:p w14:paraId="5EE25314" w14:textId="2B9A074D" w:rsidR="00061000" w:rsidRDefault="00061000" w:rsidP="00F607B1">
      <w:pPr>
        <w:jc w:val="center"/>
        <w:rPr>
          <w:rFonts w:ascii="Arial" w:hAnsi="Arial" w:cs="Arial"/>
          <w:sz w:val="24"/>
          <w:szCs w:val="24"/>
        </w:rPr>
      </w:pPr>
    </w:p>
    <w:p w14:paraId="4F16D111" w14:textId="395F4694" w:rsidR="00061000" w:rsidRDefault="00061000" w:rsidP="00F607B1">
      <w:pPr>
        <w:jc w:val="center"/>
        <w:rPr>
          <w:rFonts w:ascii="Arial" w:hAnsi="Arial" w:cs="Arial"/>
          <w:sz w:val="24"/>
          <w:szCs w:val="24"/>
        </w:rPr>
      </w:pPr>
    </w:p>
    <w:p w14:paraId="17236799" w14:textId="444A052A" w:rsidR="00061000" w:rsidRDefault="00061000" w:rsidP="00F607B1">
      <w:pPr>
        <w:jc w:val="center"/>
        <w:rPr>
          <w:rFonts w:ascii="Arial" w:hAnsi="Arial" w:cs="Arial"/>
          <w:sz w:val="24"/>
          <w:szCs w:val="24"/>
        </w:rPr>
      </w:pPr>
    </w:p>
    <w:p w14:paraId="66B4F904" w14:textId="47C209B6" w:rsidR="00061000" w:rsidRDefault="00061000" w:rsidP="00F607B1">
      <w:pPr>
        <w:jc w:val="center"/>
        <w:rPr>
          <w:rFonts w:ascii="Arial" w:hAnsi="Arial" w:cs="Arial"/>
          <w:sz w:val="24"/>
          <w:szCs w:val="24"/>
        </w:rPr>
      </w:pPr>
    </w:p>
    <w:p w14:paraId="79FB5D3C" w14:textId="3B34C9FF" w:rsidR="00061000" w:rsidRDefault="00061000" w:rsidP="00F607B1">
      <w:pPr>
        <w:jc w:val="center"/>
        <w:rPr>
          <w:rFonts w:ascii="Arial" w:hAnsi="Arial" w:cs="Arial"/>
          <w:sz w:val="24"/>
          <w:szCs w:val="24"/>
        </w:rPr>
      </w:pPr>
    </w:p>
    <w:p w14:paraId="73361792" w14:textId="7D33375E" w:rsidR="00061000" w:rsidRDefault="00061000" w:rsidP="00F607B1">
      <w:pPr>
        <w:jc w:val="center"/>
        <w:rPr>
          <w:rFonts w:ascii="Arial" w:hAnsi="Arial" w:cs="Arial"/>
          <w:sz w:val="24"/>
          <w:szCs w:val="24"/>
        </w:rPr>
      </w:pPr>
    </w:p>
    <w:p w14:paraId="30E010C1" w14:textId="1EEF7C7B" w:rsidR="00061000" w:rsidRDefault="00061000" w:rsidP="00F607B1">
      <w:pPr>
        <w:jc w:val="center"/>
        <w:rPr>
          <w:rFonts w:ascii="Arial" w:hAnsi="Arial" w:cs="Arial"/>
          <w:sz w:val="24"/>
          <w:szCs w:val="24"/>
        </w:rPr>
      </w:pPr>
    </w:p>
    <w:p w14:paraId="64872F48" w14:textId="312DCAA1" w:rsidR="00061000" w:rsidRDefault="00061000" w:rsidP="00F607B1">
      <w:pPr>
        <w:jc w:val="center"/>
        <w:rPr>
          <w:rFonts w:ascii="Arial" w:hAnsi="Arial" w:cs="Arial"/>
          <w:sz w:val="24"/>
          <w:szCs w:val="24"/>
        </w:rPr>
      </w:pPr>
    </w:p>
    <w:p w14:paraId="44C3446D" w14:textId="1224DD72" w:rsidR="00061000" w:rsidRDefault="00061000" w:rsidP="00F607B1">
      <w:pPr>
        <w:jc w:val="center"/>
        <w:rPr>
          <w:rFonts w:ascii="Arial" w:hAnsi="Arial" w:cs="Arial"/>
          <w:sz w:val="24"/>
          <w:szCs w:val="24"/>
        </w:rPr>
      </w:pPr>
    </w:p>
    <w:p w14:paraId="2B501BB5" w14:textId="3B43B88F" w:rsidR="00061000" w:rsidRDefault="00061000" w:rsidP="00F607B1">
      <w:pPr>
        <w:jc w:val="center"/>
        <w:rPr>
          <w:rFonts w:ascii="Arial" w:hAnsi="Arial" w:cs="Arial"/>
          <w:sz w:val="24"/>
          <w:szCs w:val="24"/>
        </w:rPr>
      </w:pPr>
    </w:p>
    <w:p w14:paraId="300C1C91" w14:textId="5BB0BF9D" w:rsidR="00061000" w:rsidRDefault="00061000" w:rsidP="00F607B1">
      <w:pPr>
        <w:jc w:val="center"/>
        <w:rPr>
          <w:rFonts w:ascii="Arial" w:hAnsi="Arial" w:cs="Arial"/>
          <w:sz w:val="24"/>
          <w:szCs w:val="24"/>
        </w:rPr>
      </w:pPr>
    </w:p>
    <w:p w14:paraId="26B3DB2E" w14:textId="5CEC31D3" w:rsidR="00061000" w:rsidRDefault="00061000" w:rsidP="00F607B1">
      <w:pPr>
        <w:jc w:val="center"/>
        <w:rPr>
          <w:rFonts w:ascii="Arial" w:hAnsi="Arial" w:cs="Arial"/>
          <w:sz w:val="24"/>
          <w:szCs w:val="24"/>
        </w:rPr>
      </w:pPr>
    </w:p>
    <w:p w14:paraId="6C405BBE" w14:textId="7C0C7E08" w:rsidR="00061000" w:rsidRDefault="00061000" w:rsidP="00F607B1">
      <w:pPr>
        <w:jc w:val="center"/>
        <w:rPr>
          <w:rFonts w:ascii="Arial" w:hAnsi="Arial" w:cs="Arial"/>
          <w:sz w:val="24"/>
          <w:szCs w:val="24"/>
        </w:rPr>
      </w:pPr>
    </w:p>
    <w:p w14:paraId="47245B3C" w14:textId="69C580C7" w:rsidR="00061000" w:rsidRPr="00EE6CA7" w:rsidRDefault="00061000" w:rsidP="00061000">
      <w:pPr>
        <w:rPr>
          <w:rFonts w:ascii="Arial" w:hAnsi="Arial" w:cs="Arial"/>
          <w:b/>
          <w:bCs/>
          <w:sz w:val="28"/>
          <w:szCs w:val="28"/>
          <w:u w:val="single"/>
        </w:rPr>
      </w:pPr>
      <w:r w:rsidRPr="00EE6CA7">
        <w:rPr>
          <w:rFonts w:ascii="Arial" w:hAnsi="Arial" w:cs="Arial"/>
          <w:b/>
          <w:bCs/>
          <w:sz w:val="28"/>
          <w:szCs w:val="28"/>
          <w:u w:val="single"/>
        </w:rPr>
        <w:lastRenderedPageBreak/>
        <w:t xml:space="preserve">The </w:t>
      </w:r>
      <w:r>
        <w:rPr>
          <w:rFonts w:ascii="Arial" w:hAnsi="Arial" w:cs="Arial"/>
          <w:b/>
          <w:bCs/>
          <w:sz w:val="28"/>
          <w:szCs w:val="28"/>
          <w:u w:val="single"/>
        </w:rPr>
        <w:t>Tailored</w:t>
      </w:r>
      <w:r w:rsidRPr="00EE6CA7">
        <w:rPr>
          <w:rFonts w:ascii="Arial" w:hAnsi="Arial" w:cs="Arial"/>
          <w:b/>
          <w:bCs/>
          <w:sz w:val="28"/>
          <w:szCs w:val="28"/>
          <w:u w:val="single"/>
        </w:rPr>
        <w:t xml:space="preserve"> Experience</w:t>
      </w:r>
    </w:p>
    <w:p w14:paraId="58CCE4B0" w14:textId="77777777" w:rsidR="00061000" w:rsidRDefault="00061000" w:rsidP="00061000">
      <w:pPr>
        <w:jc w:val="center"/>
        <w:rPr>
          <w:rFonts w:ascii="Arial" w:hAnsi="Arial" w:cs="Arial"/>
          <w:b/>
          <w:bCs/>
          <w:sz w:val="24"/>
          <w:szCs w:val="24"/>
          <w:u w:val="single"/>
        </w:rPr>
      </w:pPr>
    </w:p>
    <w:p w14:paraId="476E1040" w14:textId="77777777" w:rsidR="00061000" w:rsidRDefault="00061000" w:rsidP="00061000">
      <w:pPr>
        <w:rPr>
          <w:rFonts w:ascii="Arial" w:hAnsi="Arial" w:cs="Arial"/>
          <w:b/>
          <w:bCs/>
          <w:sz w:val="24"/>
          <w:szCs w:val="24"/>
        </w:rPr>
      </w:pPr>
      <w:r>
        <w:rPr>
          <w:rFonts w:ascii="Arial" w:hAnsi="Arial" w:cs="Arial"/>
          <w:b/>
          <w:bCs/>
          <w:sz w:val="24"/>
          <w:szCs w:val="24"/>
        </w:rPr>
        <w:t>Description:</w:t>
      </w:r>
    </w:p>
    <w:p w14:paraId="51F24F2D" w14:textId="6A1A53A5" w:rsidR="00061000" w:rsidRDefault="00061000" w:rsidP="00061000">
      <w:pPr>
        <w:rPr>
          <w:rFonts w:ascii="Arial" w:hAnsi="Arial" w:cs="Arial"/>
          <w:sz w:val="24"/>
          <w:szCs w:val="24"/>
        </w:rPr>
      </w:pPr>
      <w:r>
        <w:rPr>
          <w:rFonts w:ascii="Arial" w:hAnsi="Arial" w:cs="Arial"/>
          <w:sz w:val="24"/>
          <w:szCs w:val="24"/>
        </w:rPr>
        <w:t>It is 2020 and not everything comes neatly packaged in a box. Here at The Mountain Men we are aware of differing needs and we strive to offer the most complete get away possible.</w:t>
      </w:r>
    </w:p>
    <w:p w14:paraId="0F07C666" w14:textId="14325485" w:rsidR="00061000" w:rsidRPr="00C46BAD" w:rsidRDefault="00061000" w:rsidP="00061000">
      <w:pPr>
        <w:rPr>
          <w:rFonts w:ascii="Arial" w:hAnsi="Arial" w:cs="Arial"/>
          <w:sz w:val="24"/>
          <w:szCs w:val="24"/>
        </w:rPr>
      </w:pPr>
      <w:r>
        <w:rPr>
          <w:rFonts w:ascii="Arial" w:hAnsi="Arial" w:cs="Arial"/>
          <w:sz w:val="24"/>
          <w:szCs w:val="24"/>
        </w:rPr>
        <w:t>To that end if you do not see an “experience” that suits your plans then please get in touch with us, we will do our best to provide you with a trip that not only meets your expectations but surpasses them</w:t>
      </w:r>
    </w:p>
    <w:p w14:paraId="57D46257" w14:textId="77777777" w:rsidR="00061000" w:rsidRPr="00C46BAD" w:rsidRDefault="00061000" w:rsidP="00061000">
      <w:pPr>
        <w:rPr>
          <w:rFonts w:ascii="Arial" w:hAnsi="Arial" w:cs="Arial"/>
          <w:sz w:val="24"/>
          <w:szCs w:val="24"/>
        </w:rPr>
      </w:pPr>
      <w:r>
        <w:rPr>
          <w:rFonts w:ascii="Arial" w:hAnsi="Arial" w:cs="Arial"/>
          <w:sz w:val="24"/>
          <w:szCs w:val="24"/>
        </w:rPr>
        <w:t xml:space="preserve"> </w:t>
      </w:r>
    </w:p>
    <w:p w14:paraId="09CD7A27" w14:textId="1148F8DF" w:rsidR="00061000" w:rsidRDefault="00061000" w:rsidP="00061000">
      <w:pPr>
        <w:jc w:val="center"/>
        <w:rPr>
          <w:rFonts w:ascii="Arial" w:hAnsi="Arial" w:cs="Arial"/>
          <w:b/>
          <w:bCs/>
          <w:sz w:val="24"/>
          <w:szCs w:val="24"/>
        </w:rPr>
      </w:pPr>
      <w:r>
        <w:rPr>
          <w:rFonts w:ascii="Arial" w:hAnsi="Arial" w:cs="Arial"/>
          <w:b/>
          <w:bCs/>
          <w:noProof/>
          <w:sz w:val="24"/>
          <w:szCs w:val="24"/>
        </w:rPr>
        <w:drawing>
          <wp:inline distT="0" distB="0" distL="0" distR="0" wp14:anchorId="37802CE6" wp14:editId="33F48252">
            <wp:extent cx="6645910" cy="4848860"/>
            <wp:effectExtent l="0" t="0" r="2540" b="8890"/>
            <wp:docPr id="26" name="Picture 26" descr="A person standing in front of a ston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ontana (44).JPG"/>
                    <pic:cNvPicPr/>
                  </pic:nvPicPr>
                  <pic:blipFill>
                    <a:blip r:embed="rId32">
                      <a:extLst>
                        <a:ext uri="{28A0092B-C50C-407E-A947-70E740481C1C}">
                          <a14:useLocalDpi xmlns:a14="http://schemas.microsoft.com/office/drawing/2010/main" val="0"/>
                        </a:ext>
                      </a:extLst>
                    </a:blip>
                    <a:stretch>
                      <a:fillRect/>
                    </a:stretch>
                  </pic:blipFill>
                  <pic:spPr>
                    <a:xfrm>
                      <a:off x="0" y="0"/>
                      <a:ext cx="6645910" cy="4848860"/>
                    </a:xfrm>
                    <a:prstGeom prst="rect">
                      <a:avLst/>
                    </a:prstGeom>
                  </pic:spPr>
                </pic:pic>
              </a:graphicData>
            </a:graphic>
          </wp:inline>
        </w:drawing>
      </w:r>
    </w:p>
    <w:p w14:paraId="2AD3D5C7" w14:textId="77777777" w:rsidR="00061000" w:rsidRDefault="00061000" w:rsidP="00061000">
      <w:pPr>
        <w:rPr>
          <w:rFonts w:ascii="Arial" w:hAnsi="Arial" w:cs="Arial"/>
          <w:b/>
          <w:bCs/>
          <w:sz w:val="24"/>
          <w:szCs w:val="24"/>
        </w:rPr>
      </w:pPr>
    </w:p>
    <w:p w14:paraId="1BBD0232" w14:textId="34660161" w:rsidR="00061000" w:rsidRDefault="000B5F34" w:rsidP="00061000">
      <w:pPr>
        <w:rPr>
          <w:rFonts w:ascii="Arial" w:hAnsi="Arial" w:cs="Arial"/>
          <w:sz w:val="24"/>
          <w:szCs w:val="24"/>
        </w:rPr>
      </w:pPr>
      <w:r>
        <w:rPr>
          <w:rFonts w:ascii="Arial" w:hAnsi="Arial" w:cs="Arial"/>
          <w:sz w:val="24"/>
          <w:szCs w:val="24"/>
        </w:rPr>
        <w:t xml:space="preserve">We can tailor “experiences” for </w:t>
      </w:r>
      <w:r w:rsidR="00427854">
        <w:rPr>
          <w:rFonts w:ascii="Arial" w:hAnsi="Arial" w:cs="Arial"/>
          <w:sz w:val="24"/>
          <w:szCs w:val="24"/>
        </w:rPr>
        <w:t xml:space="preserve">individuals, </w:t>
      </w:r>
      <w:r>
        <w:rPr>
          <w:rFonts w:ascii="Arial" w:hAnsi="Arial" w:cs="Arial"/>
          <w:sz w:val="24"/>
          <w:szCs w:val="24"/>
        </w:rPr>
        <w:t>couples, families and groups, you give us your “hit list” and we will plan around it, expect a few surprises thrown in. There is a lot to see and do in Scotland and we are masters at getting the most out of our homeland, of working around the weather we are so famous for and of ensuring you have an amazing time here in Scotland.</w:t>
      </w:r>
    </w:p>
    <w:p w14:paraId="13C26CF4" w14:textId="77777777" w:rsidR="000B5F34" w:rsidRDefault="000B5F34" w:rsidP="00061000">
      <w:pPr>
        <w:rPr>
          <w:rFonts w:ascii="Arial" w:hAnsi="Arial" w:cs="Arial"/>
          <w:sz w:val="24"/>
          <w:szCs w:val="24"/>
        </w:rPr>
      </w:pPr>
    </w:p>
    <w:p w14:paraId="3D09F5E8" w14:textId="77777777" w:rsidR="00061000" w:rsidRDefault="00061000" w:rsidP="00061000">
      <w:pPr>
        <w:rPr>
          <w:rFonts w:ascii="Arial" w:hAnsi="Arial" w:cs="Arial"/>
          <w:sz w:val="24"/>
          <w:szCs w:val="24"/>
        </w:rPr>
      </w:pPr>
    </w:p>
    <w:p w14:paraId="422B9288" w14:textId="77777777" w:rsidR="00061000" w:rsidRDefault="00061000" w:rsidP="00061000">
      <w:pPr>
        <w:rPr>
          <w:rFonts w:ascii="Arial" w:hAnsi="Arial" w:cs="Arial"/>
          <w:sz w:val="24"/>
          <w:szCs w:val="24"/>
        </w:rPr>
      </w:pPr>
    </w:p>
    <w:p w14:paraId="1CA14FAA" w14:textId="77777777" w:rsidR="00061000" w:rsidRDefault="00061000" w:rsidP="00061000">
      <w:pPr>
        <w:rPr>
          <w:rFonts w:ascii="Arial" w:hAnsi="Arial" w:cs="Arial"/>
          <w:sz w:val="24"/>
          <w:szCs w:val="24"/>
        </w:rPr>
      </w:pPr>
    </w:p>
    <w:p w14:paraId="7379E194" w14:textId="676A6B2A" w:rsidR="00061000" w:rsidRDefault="00061000" w:rsidP="00061000">
      <w:pPr>
        <w:rPr>
          <w:rFonts w:ascii="Arial" w:hAnsi="Arial" w:cs="Arial"/>
          <w:b/>
          <w:bCs/>
          <w:sz w:val="24"/>
          <w:szCs w:val="24"/>
        </w:rPr>
      </w:pPr>
      <w:r>
        <w:rPr>
          <w:rFonts w:ascii="Arial" w:hAnsi="Arial" w:cs="Arial"/>
          <w:b/>
          <w:bCs/>
          <w:sz w:val="24"/>
          <w:szCs w:val="24"/>
        </w:rPr>
        <w:lastRenderedPageBreak/>
        <w:t xml:space="preserve">A Typical </w:t>
      </w:r>
      <w:r w:rsidR="000B5F34">
        <w:rPr>
          <w:rFonts w:ascii="Arial" w:hAnsi="Arial" w:cs="Arial"/>
          <w:b/>
          <w:bCs/>
          <w:sz w:val="24"/>
          <w:szCs w:val="24"/>
        </w:rPr>
        <w:t>Tailored</w:t>
      </w:r>
      <w:r>
        <w:rPr>
          <w:rFonts w:ascii="Arial" w:hAnsi="Arial" w:cs="Arial"/>
          <w:b/>
          <w:bCs/>
          <w:sz w:val="24"/>
          <w:szCs w:val="24"/>
        </w:rPr>
        <w:t xml:space="preserve"> Experience:</w:t>
      </w:r>
    </w:p>
    <w:p w14:paraId="2B8F206C" w14:textId="1B3E457B" w:rsidR="00061000" w:rsidRDefault="000B5F34" w:rsidP="00061000">
      <w:pPr>
        <w:rPr>
          <w:rFonts w:ascii="Arial" w:hAnsi="Arial" w:cs="Arial"/>
          <w:sz w:val="24"/>
          <w:szCs w:val="24"/>
        </w:rPr>
      </w:pPr>
      <w:r>
        <w:rPr>
          <w:rFonts w:ascii="Arial" w:hAnsi="Arial" w:cs="Arial"/>
          <w:sz w:val="24"/>
          <w:szCs w:val="24"/>
        </w:rPr>
        <w:t>Well clearly there is no such thing, everyone is unique, we can and will cater for that.</w:t>
      </w:r>
    </w:p>
    <w:p w14:paraId="3EFC4332" w14:textId="77777777" w:rsidR="000B5F34" w:rsidRDefault="000B5F34" w:rsidP="00061000">
      <w:pPr>
        <w:rPr>
          <w:rFonts w:ascii="Arial" w:hAnsi="Arial" w:cs="Arial"/>
          <w:sz w:val="24"/>
          <w:szCs w:val="24"/>
        </w:rPr>
      </w:pPr>
    </w:p>
    <w:p w14:paraId="2CDBA853" w14:textId="6EAAA1E3" w:rsidR="00061000" w:rsidRDefault="000B5F34" w:rsidP="00061000">
      <w:pPr>
        <w:rPr>
          <w:rFonts w:ascii="Arial" w:hAnsi="Arial" w:cs="Arial"/>
          <w:sz w:val="24"/>
          <w:szCs w:val="24"/>
        </w:rPr>
      </w:pPr>
      <w:r>
        <w:rPr>
          <w:rFonts w:ascii="Arial" w:hAnsi="Arial" w:cs="Arial"/>
          <w:noProof/>
          <w:sz w:val="24"/>
          <w:szCs w:val="24"/>
        </w:rPr>
        <w:drawing>
          <wp:inline distT="0" distB="0" distL="0" distR="0" wp14:anchorId="2AB99743" wp14:editId="5ACCFFF7">
            <wp:extent cx="6645910" cy="3440430"/>
            <wp:effectExtent l="0" t="0" r="2540" b="7620"/>
            <wp:docPr id="27" name="Picture 27" descr="A large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ontana (56).JPG"/>
                    <pic:cNvPicPr/>
                  </pic:nvPicPr>
                  <pic:blipFill>
                    <a:blip r:embed="rId33">
                      <a:extLst>
                        <a:ext uri="{28A0092B-C50C-407E-A947-70E740481C1C}">
                          <a14:useLocalDpi xmlns:a14="http://schemas.microsoft.com/office/drawing/2010/main" val="0"/>
                        </a:ext>
                      </a:extLst>
                    </a:blip>
                    <a:stretch>
                      <a:fillRect/>
                    </a:stretch>
                  </pic:blipFill>
                  <pic:spPr>
                    <a:xfrm>
                      <a:off x="0" y="0"/>
                      <a:ext cx="6645910" cy="3440430"/>
                    </a:xfrm>
                    <a:prstGeom prst="rect">
                      <a:avLst/>
                    </a:prstGeom>
                  </pic:spPr>
                </pic:pic>
              </a:graphicData>
            </a:graphic>
          </wp:inline>
        </w:drawing>
      </w:r>
    </w:p>
    <w:p w14:paraId="231181AB" w14:textId="680DCE25" w:rsidR="000B5F34" w:rsidRDefault="00BF32DC" w:rsidP="00061000">
      <w:pPr>
        <w:rPr>
          <w:rFonts w:ascii="Arial" w:hAnsi="Arial" w:cs="Arial"/>
          <w:sz w:val="24"/>
          <w:szCs w:val="24"/>
        </w:rPr>
      </w:pPr>
      <w:r>
        <w:rPr>
          <w:rFonts w:ascii="Arial" w:hAnsi="Arial" w:cs="Arial"/>
          <w:noProof/>
          <w:sz w:val="24"/>
          <w:szCs w:val="24"/>
        </w:rPr>
        <w:drawing>
          <wp:anchor distT="0" distB="0" distL="114300" distR="114300" simplePos="0" relativeHeight="251666432" behindDoc="0" locked="0" layoutInCell="1" allowOverlap="1" wp14:anchorId="7F00089B" wp14:editId="74AA5CFF">
            <wp:simplePos x="0" y="0"/>
            <wp:positionH relativeFrom="margin">
              <wp:align>left</wp:align>
            </wp:positionH>
            <wp:positionV relativeFrom="paragraph">
              <wp:posOffset>288925</wp:posOffset>
            </wp:positionV>
            <wp:extent cx="2859405" cy="1914525"/>
            <wp:effectExtent l="0" t="0" r="0" b="9525"/>
            <wp:wrapSquare wrapText="bothSides"/>
            <wp:docPr id="28" name="Picture 28" descr="A group of people in a dark cloudy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ontana (18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59405" cy="1914525"/>
                    </a:xfrm>
                    <a:prstGeom prst="rect">
                      <a:avLst/>
                    </a:prstGeom>
                  </pic:spPr>
                </pic:pic>
              </a:graphicData>
            </a:graphic>
            <wp14:sizeRelH relativeFrom="margin">
              <wp14:pctWidth>0</wp14:pctWidth>
            </wp14:sizeRelH>
            <wp14:sizeRelV relativeFrom="margin">
              <wp14:pctHeight>0</wp14:pctHeight>
            </wp14:sizeRelV>
          </wp:anchor>
        </w:drawing>
      </w:r>
    </w:p>
    <w:p w14:paraId="5D1C1013" w14:textId="4FF43E7B" w:rsidR="00061000" w:rsidRDefault="00061000" w:rsidP="00061000">
      <w:pPr>
        <w:rPr>
          <w:rFonts w:ascii="Arial" w:hAnsi="Arial" w:cs="Arial"/>
          <w:b/>
          <w:bCs/>
          <w:sz w:val="24"/>
          <w:szCs w:val="24"/>
        </w:rPr>
      </w:pPr>
      <w:r w:rsidRPr="00317CE5">
        <w:rPr>
          <w:rFonts w:ascii="Arial" w:hAnsi="Arial" w:cs="Arial"/>
          <w:b/>
          <w:bCs/>
          <w:sz w:val="24"/>
          <w:szCs w:val="24"/>
        </w:rPr>
        <w:t xml:space="preserve">What’s Included in your </w:t>
      </w:r>
      <w:r w:rsidR="000B5F34">
        <w:rPr>
          <w:rFonts w:ascii="Arial" w:hAnsi="Arial" w:cs="Arial"/>
          <w:b/>
          <w:bCs/>
          <w:sz w:val="24"/>
          <w:szCs w:val="24"/>
        </w:rPr>
        <w:t>Tailored</w:t>
      </w:r>
      <w:r w:rsidRPr="00317CE5">
        <w:rPr>
          <w:rFonts w:ascii="Arial" w:hAnsi="Arial" w:cs="Arial"/>
          <w:b/>
          <w:bCs/>
          <w:sz w:val="24"/>
          <w:szCs w:val="24"/>
        </w:rPr>
        <w:t xml:space="preserve"> Experience?</w:t>
      </w:r>
    </w:p>
    <w:p w14:paraId="18A19540" w14:textId="77777777" w:rsidR="00061000" w:rsidRDefault="00061000" w:rsidP="00061000">
      <w:pPr>
        <w:pStyle w:val="ListParagraph"/>
        <w:numPr>
          <w:ilvl w:val="0"/>
          <w:numId w:val="1"/>
        </w:numPr>
        <w:rPr>
          <w:rFonts w:ascii="Arial" w:hAnsi="Arial" w:cs="Arial"/>
          <w:sz w:val="24"/>
          <w:szCs w:val="24"/>
        </w:rPr>
      </w:pPr>
      <w:r>
        <w:rPr>
          <w:rFonts w:ascii="Arial" w:hAnsi="Arial" w:cs="Arial"/>
          <w:sz w:val="24"/>
          <w:szCs w:val="24"/>
        </w:rPr>
        <w:t>Transport both ways from local pick up point (as near as possible)</w:t>
      </w:r>
    </w:p>
    <w:p w14:paraId="09E784C1" w14:textId="77777777" w:rsidR="00061000" w:rsidRDefault="00061000" w:rsidP="00061000">
      <w:pPr>
        <w:pStyle w:val="ListParagraph"/>
        <w:numPr>
          <w:ilvl w:val="0"/>
          <w:numId w:val="1"/>
        </w:numPr>
        <w:rPr>
          <w:rFonts w:ascii="Arial" w:hAnsi="Arial" w:cs="Arial"/>
          <w:sz w:val="24"/>
          <w:szCs w:val="24"/>
        </w:rPr>
      </w:pPr>
      <w:r>
        <w:rPr>
          <w:rFonts w:ascii="Arial" w:hAnsi="Arial" w:cs="Arial"/>
          <w:sz w:val="24"/>
          <w:szCs w:val="24"/>
        </w:rPr>
        <w:t>Dinner and Breakfast, tea, coffee, soft drinks (vegetarian options will be available)</w:t>
      </w:r>
    </w:p>
    <w:p w14:paraId="11DCA50D" w14:textId="77777777" w:rsidR="00061000" w:rsidRDefault="00061000" w:rsidP="00061000">
      <w:pPr>
        <w:pStyle w:val="ListParagraph"/>
        <w:numPr>
          <w:ilvl w:val="0"/>
          <w:numId w:val="1"/>
        </w:numPr>
        <w:rPr>
          <w:rFonts w:ascii="Arial" w:hAnsi="Arial" w:cs="Arial"/>
          <w:sz w:val="24"/>
          <w:szCs w:val="24"/>
        </w:rPr>
      </w:pPr>
      <w:r>
        <w:rPr>
          <w:rFonts w:ascii="Arial" w:hAnsi="Arial" w:cs="Arial"/>
          <w:sz w:val="24"/>
          <w:szCs w:val="24"/>
        </w:rPr>
        <w:t>All equipment for overnight camping including a covered portable toilet</w:t>
      </w:r>
    </w:p>
    <w:p w14:paraId="58B49B65" w14:textId="08D364E8" w:rsidR="00061000" w:rsidRDefault="00061000" w:rsidP="00061000">
      <w:pPr>
        <w:pStyle w:val="ListParagraph"/>
        <w:numPr>
          <w:ilvl w:val="0"/>
          <w:numId w:val="1"/>
        </w:numPr>
        <w:rPr>
          <w:rFonts w:ascii="Arial" w:hAnsi="Arial" w:cs="Arial"/>
          <w:sz w:val="24"/>
          <w:szCs w:val="24"/>
        </w:rPr>
      </w:pPr>
      <w:r>
        <w:rPr>
          <w:rFonts w:ascii="Arial" w:hAnsi="Arial" w:cs="Arial"/>
          <w:sz w:val="24"/>
          <w:szCs w:val="24"/>
        </w:rPr>
        <w:t>Driver/Guide</w:t>
      </w:r>
    </w:p>
    <w:p w14:paraId="30D2C983" w14:textId="59E42C82" w:rsidR="000B5F34" w:rsidRDefault="000B5F34" w:rsidP="00061000">
      <w:pPr>
        <w:pStyle w:val="ListParagraph"/>
        <w:numPr>
          <w:ilvl w:val="0"/>
          <w:numId w:val="1"/>
        </w:numPr>
        <w:rPr>
          <w:rFonts w:ascii="Arial" w:hAnsi="Arial" w:cs="Arial"/>
          <w:sz w:val="24"/>
          <w:szCs w:val="24"/>
        </w:rPr>
      </w:pPr>
      <w:r>
        <w:rPr>
          <w:rFonts w:ascii="Arial" w:hAnsi="Arial" w:cs="Arial"/>
          <w:sz w:val="24"/>
          <w:szCs w:val="24"/>
        </w:rPr>
        <w:t>Anything else you wish to add in (within reason)</w:t>
      </w:r>
    </w:p>
    <w:p w14:paraId="23BA49F6" w14:textId="77777777" w:rsidR="00061000" w:rsidRDefault="00061000" w:rsidP="00061000">
      <w:pPr>
        <w:rPr>
          <w:rFonts w:ascii="Arial" w:hAnsi="Arial" w:cs="Arial"/>
          <w:sz w:val="24"/>
          <w:szCs w:val="24"/>
        </w:rPr>
      </w:pPr>
    </w:p>
    <w:p w14:paraId="638E92F3" w14:textId="77777777" w:rsidR="00061000" w:rsidRDefault="00061000" w:rsidP="00061000">
      <w:pPr>
        <w:rPr>
          <w:rFonts w:ascii="Arial" w:hAnsi="Arial" w:cs="Arial"/>
          <w:b/>
          <w:bCs/>
          <w:sz w:val="24"/>
          <w:szCs w:val="24"/>
        </w:rPr>
      </w:pPr>
      <w:r w:rsidRPr="00284FCE">
        <w:rPr>
          <w:rFonts w:ascii="Arial" w:hAnsi="Arial" w:cs="Arial"/>
          <w:b/>
          <w:bCs/>
          <w:sz w:val="24"/>
          <w:szCs w:val="24"/>
        </w:rPr>
        <w:t>What’s not included:</w:t>
      </w:r>
    </w:p>
    <w:p w14:paraId="0B5CE507" w14:textId="1AA32CB5" w:rsidR="00061000" w:rsidRDefault="000B5F34" w:rsidP="00061000">
      <w:pPr>
        <w:pStyle w:val="ListParagraph"/>
        <w:numPr>
          <w:ilvl w:val="0"/>
          <w:numId w:val="2"/>
        </w:numPr>
        <w:rPr>
          <w:rFonts w:ascii="Arial" w:hAnsi="Arial" w:cs="Arial"/>
          <w:sz w:val="24"/>
          <w:szCs w:val="24"/>
        </w:rPr>
      </w:pPr>
      <w:r>
        <w:rPr>
          <w:rFonts w:ascii="Arial" w:hAnsi="Arial" w:cs="Arial"/>
          <w:sz w:val="24"/>
          <w:szCs w:val="24"/>
        </w:rPr>
        <w:t xml:space="preserve">This will be down to specific requirements </w:t>
      </w:r>
    </w:p>
    <w:p w14:paraId="00F6CAE3" w14:textId="77777777" w:rsidR="000B5F34" w:rsidRPr="000B5F34" w:rsidRDefault="000B5F34" w:rsidP="000B5F34">
      <w:pPr>
        <w:pStyle w:val="ListParagraph"/>
        <w:rPr>
          <w:rFonts w:ascii="Arial" w:hAnsi="Arial" w:cs="Arial"/>
          <w:sz w:val="24"/>
          <w:szCs w:val="24"/>
        </w:rPr>
      </w:pPr>
    </w:p>
    <w:p w14:paraId="05CAFBF6" w14:textId="77777777" w:rsidR="00061000" w:rsidRDefault="00061000" w:rsidP="00061000">
      <w:pPr>
        <w:rPr>
          <w:rFonts w:ascii="Arial" w:hAnsi="Arial" w:cs="Arial"/>
          <w:b/>
          <w:bCs/>
          <w:sz w:val="24"/>
          <w:szCs w:val="24"/>
        </w:rPr>
      </w:pPr>
      <w:r w:rsidRPr="00284FCE">
        <w:rPr>
          <w:rFonts w:ascii="Arial" w:hAnsi="Arial" w:cs="Arial"/>
          <w:b/>
          <w:bCs/>
          <w:sz w:val="24"/>
          <w:szCs w:val="24"/>
        </w:rPr>
        <w:t>Cost:</w:t>
      </w:r>
    </w:p>
    <w:p w14:paraId="2F2865AF" w14:textId="35CDB958" w:rsidR="00061000" w:rsidRDefault="000B5F34" w:rsidP="00BF32DC">
      <w:pPr>
        <w:rPr>
          <w:rFonts w:ascii="Arial" w:hAnsi="Arial" w:cs="Arial"/>
          <w:sz w:val="24"/>
          <w:szCs w:val="24"/>
        </w:rPr>
      </w:pPr>
      <w:r>
        <w:rPr>
          <w:rFonts w:ascii="Arial" w:hAnsi="Arial" w:cs="Arial"/>
          <w:sz w:val="24"/>
          <w:szCs w:val="24"/>
        </w:rPr>
        <w:t xml:space="preserve">To cost a tailored experience we have a model, included in the model is time, distance, size of group, any discount for children, attractions visiting etc. Once we have input all your information the model spits out a total cost which can be broken down to individual cost if required. Rest assured we will never inflate prices or take </w:t>
      </w:r>
      <w:r w:rsidR="00427854">
        <w:rPr>
          <w:rFonts w:ascii="Arial" w:hAnsi="Arial" w:cs="Arial"/>
          <w:sz w:val="24"/>
          <w:szCs w:val="24"/>
        </w:rPr>
        <w:t>advantage;</w:t>
      </w:r>
      <w:r>
        <w:rPr>
          <w:rFonts w:ascii="Arial" w:hAnsi="Arial" w:cs="Arial"/>
          <w:sz w:val="24"/>
          <w:szCs w:val="24"/>
        </w:rPr>
        <w:t xml:space="preserve"> it is just not our way.</w:t>
      </w:r>
    </w:p>
    <w:p w14:paraId="77C53B0F" w14:textId="6477A210" w:rsidR="00061000" w:rsidRDefault="00061000" w:rsidP="00F607B1">
      <w:pPr>
        <w:jc w:val="center"/>
        <w:rPr>
          <w:rFonts w:ascii="Arial" w:hAnsi="Arial" w:cs="Arial"/>
          <w:sz w:val="24"/>
          <w:szCs w:val="24"/>
        </w:rPr>
      </w:pPr>
    </w:p>
    <w:p w14:paraId="5C912424" w14:textId="77777777" w:rsidR="00061000" w:rsidRPr="00317CE5" w:rsidRDefault="00061000" w:rsidP="00F607B1">
      <w:pPr>
        <w:jc w:val="center"/>
        <w:rPr>
          <w:rFonts w:ascii="Arial" w:hAnsi="Arial" w:cs="Arial"/>
          <w:sz w:val="24"/>
          <w:szCs w:val="24"/>
        </w:rPr>
      </w:pPr>
    </w:p>
    <w:sectPr w:rsidR="00061000" w:rsidRPr="00317CE5" w:rsidSect="00B57171">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Lesley n Ritchie ." w:date="2020-02-11T00:07:00Z" w:initials="LnR.">
    <w:p w14:paraId="25C34EC4" w14:textId="50B171F8" w:rsidR="00FD6DAB" w:rsidRDefault="00FD6DAB">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5C34EC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5C34EC4" w16cid:durableId="21EC6EC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56CB0"/>
    <w:multiLevelType w:val="hybridMultilevel"/>
    <w:tmpl w:val="D2DCE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603179"/>
    <w:multiLevelType w:val="hybridMultilevel"/>
    <w:tmpl w:val="3CD87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CB1298"/>
    <w:multiLevelType w:val="hybridMultilevel"/>
    <w:tmpl w:val="F2487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sley n Ritchie .">
    <w15:presenceInfo w15:providerId="Windows Live" w15:userId="cd78749e96831c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171"/>
    <w:rsid w:val="00061000"/>
    <w:rsid w:val="000B5F34"/>
    <w:rsid w:val="002330CA"/>
    <w:rsid w:val="00284FCE"/>
    <w:rsid w:val="00305A40"/>
    <w:rsid w:val="00317CE5"/>
    <w:rsid w:val="00427854"/>
    <w:rsid w:val="00530FA0"/>
    <w:rsid w:val="005324B9"/>
    <w:rsid w:val="00552A7F"/>
    <w:rsid w:val="005D6D79"/>
    <w:rsid w:val="00931073"/>
    <w:rsid w:val="00951238"/>
    <w:rsid w:val="00963E42"/>
    <w:rsid w:val="009E3FD3"/>
    <w:rsid w:val="00A54506"/>
    <w:rsid w:val="00A857DB"/>
    <w:rsid w:val="00B27EF8"/>
    <w:rsid w:val="00B57171"/>
    <w:rsid w:val="00BF32DC"/>
    <w:rsid w:val="00C46BAD"/>
    <w:rsid w:val="00D7723F"/>
    <w:rsid w:val="00EC7B80"/>
    <w:rsid w:val="00EE6CA7"/>
    <w:rsid w:val="00F34BAC"/>
    <w:rsid w:val="00F56CC3"/>
    <w:rsid w:val="00F607B1"/>
    <w:rsid w:val="00FA1671"/>
    <w:rsid w:val="00FD6D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2f2f"/>
    </o:shapedefaults>
    <o:shapelayout v:ext="edit">
      <o:idmap v:ext="edit" data="1"/>
    </o:shapelayout>
  </w:shapeDefaults>
  <w:decimalSymbol w:val="."/>
  <w:listSeparator w:val=","/>
  <w14:docId w14:val="21D616B7"/>
  <w15:chartTrackingRefBased/>
  <w15:docId w15:val="{AA491972-07B2-4B89-86B1-29EB29A4A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5717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57171"/>
    <w:rPr>
      <w:rFonts w:eastAsiaTheme="minorEastAsia"/>
      <w:lang w:val="en-US"/>
    </w:rPr>
  </w:style>
  <w:style w:type="character" w:styleId="Hyperlink">
    <w:name w:val="Hyperlink"/>
    <w:basedOn w:val="DefaultParagraphFont"/>
    <w:uiPriority w:val="99"/>
    <w:unhideWhenUsed/>
    <w:rsid w:val="00FA1671"/>
    <w:rPr>
      <w:color w:val="0563C1" w:themeColor="hyperlink"/>
      <w:u w:val="single"/>
    </w:rPr>
  </w:style>
  <w:style w:type="character" w:styleId="UnresolvedMention">
    <w:name w:val="Unresolved Mention"/>
    <w:basedOn w:val="DefaultParagraphFont"/>
    <w:uiPriority w:val="99"/>
    <w:semiHidden/>
    <w:unhideWhenUsed/>
    <w:rsid w:val="00FA1671"/>
    <w:rPr>
      <w:color w:val="605E5C"/>
      <w:shd w:val="clear" w:color="auto" w:fill="E1DFDD"/>
    </w:rPr>
  </w:style>
  <w:style w:type="paragraph" w:styleId="ListParagraph">
    <w:name w:val="List Paragraph"/>
    <w:basedOn w:val="Normal"/>
    <w:uiPriority w:val="34"/>
    <w:qFormat/>
    <w:rsid w:val="00317CE5"/>
    <w:pPr>
      <w:ind w:left="720"/>
      <w:contextualSpacing/>
    </w:pPr>
  </w:style>
  <w:style w:type="character" w:styleId="CommentReference">
    <w:name w:val="annotation reference"/>
    <w:basedOn w:val="DefaultParagraphFont"/>
    <w:uiPriority w:val="99"/>
    <w:semiHidden/>
    <w:unhideWhenUsed/>
    <w:rsid w:val="00FD6DAB"/>
    <w:rPr>
      <w:sz w:val="16"/>
      <w:szCs w:val="16"/>
    </w:rPr>
  </w:style>
  <w:style w:type="paragraph" w:styleId="CommentText">
    <w:name w:val="annotation text"/>
    <w:basedOn w:val="Normal"/>
    <w:link w:val="CommentTextChar"/>
    <w:uiPriority w:val="99"/>
    <w:semiHidden/>
    <w:unhideWhenUsed/>
    <w:rsid w:val="00FD6DAB"/>
    <w:pPr>
      <w:spacing w:line="240" w:lineRule="auto"/>
    </w:pPr>
    <w:rPr>
      <w:sz w:val="20"/>
      <w:szCs w:val="20"/>
    </w:rPr>
  </w:style>
  <w:style w:type="character" w:customStyle="1" w:styleId="CommentTextChar">
    <w:name w:val="Comment Text Char"/>
    <w:basedOn w:val="DefaultParagraphFont"/>
    <w:link w:val="CommentText"/>
    <w:uiPriority w:val="99"/>
    <w:semiHidden/>
    <w:rsid w:val="00FD6DAB"/>
    <w:rPr>
      <w:sz w:val="20"/>
      <w:szCs w:val="20"/>
    </w:rPr>
  </w:style>
  <w:style w:type="paragraph" w:styleId="CommentSubject">
    <w:name w:val="annotation subject"/>
    <w:basedOn w:val="CommentText"/>
    <w:next w:val="CommentText"/>
    <w:link w:val="CommentSubjectChar"/>
    <w:uiPriority w:val="99"/>
    <w:semiHidden/>
    <w:unhideWhenUsed/>
    <w:rsid w:val="00FD6DAB"/>
    <w:rPr>
      <w:b/>
      <w:bCs/>
    </w:rPr>
  </w:style>
  <w:style w:type="character" w:customStyle="1" w:styleId="CommentSubjectChar">
    <w:name w:val="Comment Subject Char"/>
    <w:basedOn w:val="CommentTextChar"/>
    <w:link w:val="CommentSubject"/>
    <w:uiPriority w:val="99"/>
    <w:semiHidden/>
    <w:rsid w:val="00FD6DAB"/>
    <w:rPr>
      <w:b/>
      <w:bCs/>
      <w:sz w:val="20"/>
      <w:szCs w:val="20"/>
    </w:rPr>
  </w:style>
  <w:style w:type="paragraph" w:styleId="BalloonText">
    <w:name w:val="Balloon Text"/>
    <w:basedOn w:val="Normal"/>
    <w:link w:val="BalloonTextChar"/>
    <w:uiPriority w:val="99"/>
    <w:semiHidden/>
    <w:unhideWhenUsed/>
    <w:rsid w:val="00FD6D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6DAB"/>
    <w:rPr>
      <w:rFonts w:ascii="Segoe UI" w:hAnsi="Segoe UI" w:cs="Segoe UI"/>
      <w:sz w:val="18"/>
      <w:szCs w:val="18"/>
    </w:rPr>
  </w:style>
  <w:style w:type="paragraph" w:styleId="Revision">
    <w:name w:val="Revision"/>
    <w:hidden/>
    <w:uiPriority w:val="99"/>
    <w:semiHidden/>
    <w:rsid w:val="00B27EF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comments" Target="comments.xml"/><Relationship Id="rId34" Type="http://schemas.openxmlformats.org/officeDocument/2006/relationships/image" Target="media/image25.jpeg"/><Relationship Id="rId7" Type="http://schemas.openxmlformats.org/officeDocument/2006/relationships/image" Target="media/image3.jp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6.jpg"/><Relationship Id="rId33" Type="http://schemas.openxmlformats.org/officeDocument/2006/relationships/image" Target="media/image24.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mountainmen.scot" TargetMode="External"/><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jpeg"/><Relationship Id="rId23" Type="http://schemas.microsoft.com/office/2016/09/relationships/commentsIds" Target="commentsIds.xml"/><Relationship Id="rId28" Type="http://schemas.openxmlformats.org/officeDocument/2006/relationships/image" Target="media/image19.jpeg"/><Relationship Id="rId36" Type="http://schemas.microsoft.com/office/2011/relationships/people" Target="people.xml"/><Relationship Id="rId10" Type="http://schemas.openxmlformats.org/officeDocument/2006/relationships/hyperlink" Target="mailto:info@mountainmen.scot" TargetMode="External"/><Relationship Id="rId19" Type="http://schemas.openxmlformats.org/officeDocument/2006/relationships/image" Target="media/image13.jp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 Id="rId22" Type="http://schemas.microsoft.com/office/2011/relationships/commentsExtended" Target="commentsExtended.xml"/><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3862</Words>
  <Characters>22016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n Ritchie .</dc:creator>
  <cp:keywords/>
  <dc:description/>
  <cp:lastModifiedBy>Lesley n Ritchie .</cp:lastModifiedBy>
  <cp:revision>4</cp:revision>
  <cp:lastPrinted>2020-02-19T20:01:00Z</cp:lastPrinted>
  <dcterms:created xsi:type="dcterms:W3CDTF">2020-02-11T07:16:00Z</dcterms:created>
  <dcterms:modified xsi:type="dcterms:W3CDTF">2020-02-19T20:02:00Z</dcterms:modified>
</cp:coreProperties>
</file>